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F976D" w14:textId="735ED6E3" w:rsidR="00F51539" w:rsidRDefault="00F51539" w:rsidP="00573BC7">
      <w:pPr>
        <w:spacing w:before="100" w:beforeAutospacing="1" w:after="100" w:afterAutospacing="1"/>
        <w:jc w:val="center"/>
        <w:rPr>
          <w:rFonts w:ascii="TTE3A5242AtCID-WinCharSetFFFF-H" w:hAnsi="TTE3A5242AtCID-WinCharSetFFFF-H" w:cs="Times New Roman" w:hint="eastAsia"/>
          <w:b/>
          <w:bCs/>
          <w:sz w:val="28"/>
          <w:szCs w:val="28"/>
          <w:lang w:eastAsia="zh-TW" w:bidi="he-IL"/>
        </w:rPr>
      </w:pPr>
      <w:r w:rsidRPr="00F51539">
        <w:rPr>
          <w:rFonts w:ascii="TTE3A5242AtCID-WinCharSetFFFF-H" w:hAnsi="TTE3A5242AtCID-WinCharSetFFFF-H" w:cs="Times New Roman" w:hint="eastAsia"/>
          <w:b/>
          <w:bCs/>
          <w:sz w:val="28"/>
          <w:szCs w:val="28"/>
          <w:lang w:eastAsia="zh-TW" w:bidi="he-IL"/>
        </w:rPr>
        <w:t>第四課</w:t>
      </w:r>
      <w:r>
        <w:rPr>
          <w:rFonts w:ascii="TTE3A5242AtCID-WinCharSetFFFF-H" w:hAnsi="TTE3A5242AtCID-WinCharSetFFFF-H" w:cs="Times New Roman" w:hint="eastAsia"/>
          <w:b/>
          <w:bCs/>
          <w:sz w:val="28"/>
          <w:szCs w:val="28"/>
          <w:lang w:eastAsia="zh-TW" w:bidi="he-IL"/>
        </w:rPr>
        <w:t xml:space="preserve"> </w:t>
      </w:r>
      <w:r w:rsidR="00573BC7">
        <w:rPr>
          <w:rFonts w:ascii="TTE3A5242AtCID-WinCharSetFFFF-H" w:hAnsi="TTE3A5242AtCID-WinCharSetFFFF-H" w:cs="Times New Roman" w:hint="eastAsia"/>
          <w:b/>
          <w:bCs/>
          <w:sz w:val="28"/>
          <w:szCs w:val="28"/>
          <w:lang w:eastAsia="zh-TW" w:bidi="he-IL"/>
        </w:rPr>
        <w:t>耶和華的實驗工程</w:t>
      </w:r>
    </w:p>
    <w:p w14:paraId="57029682" w14:textId="77777777" w:rsidR="00B649DA" w:rsidRDefault="00B649DA" w:rsidP="00B649DA">
      <w:pPr>
        <w:pStyle w:val="NormalWeb"/>
      </w:pPr>
      <w:r>
        <w:t>一、</w:t>
      </w:r>
      <w:r>
        <w:t xml:space="preserve"> </w:t>
      </w:r>
      <w:r>
        <w:t>耶和华的</w:t>
      </w:r>
      <w:r>
        <w:rPr>
          <w:rFonts w:ascii="Times" w:hAnsi="Times"/>
        </w:rPr>
        <w:t>“</w:t>
      </w:r>
      <w:r>
        <w:t>试验</w:t>
      </w:r>
      <w:r>
        <w:rPr>
          <w:rFonts w:ascii="Times" w:hAnsi="Times"/>
        </w:rPr>
        <w:t>”</w:t>
      </w:r>
      <w:r>
        <w:t>工程</w:t>
      </w:r>
      <w:r>
        <w:t xml:space="preserve"> </w:t>
      </w:r>
    </w:p>
    <w:p w14:paraId="4021BC4F" w14:textId="20626991" w:rsidR="00DF05E2" w:rsidRDefault="00B649DA" w:rsidP="00B649DA">
      <w:pPr>
        <w:pStyle w:val="NormalWeb"/>
        <w:rPr>
          <w:color w:val="BF0000"/>
        </w:rPr>
      </w:pPr>
      <w:r>
        <w:rPr>
          <w:color w:val="007F7F"/>
        </w:rPr>
        <w:t>士</w:t>
      </w:r>
      <w:r>
        <w:rPr>
          <w:color w:val="007F7F"/>
        </w:rPr>
        <w:t xml:space="preserve"> 3:1</w:t>
      </w:r>
      <w:r>
        <w:rPr>
          <w:color w:val="BF0000"/>
        </w:rPr>
        <w:t>耶和华留下这几族</w:t>
      </w:r>
      <w:r>
        <w:rPr>
          <w:color w:val="BF0000"/>
        </w:rPr>
        <w:t xml:space="preserve">, </w:t>
      </w:r>
      <w:r w:rsidR="00FD4CCC" w:rsidRPr="00F233DB">
        <w:rPr>
          <w:rFonts w:hint="eastAsia"/>
          <w:color w:val="BF0000"/>
          <w:highlight w:val="yellow"/>
        </w:rPr>
        <w:t>为要试验</w:t>
      </w:r>
      <w:r>
        <w:rPr>
          <w:color w:val="BF0000"/>
        </w:rPr>
        <w:t>那</w:t>
      </w:r>
      <w:r w:rsidR="00FD4CCC">
        <w:rPr>
          <w:rFonts w:hint="eastAsia"/>
          <w:color w:val="BF0000"/>
        </w:rPr>
        <w:t>不曾知道</w:t>
      </w:r>
      <w:r>
        <w:rPr>
          <w:color w:val="BF0000"/>
        </w:rPr>
        <w:t>与迦南争战之事的以色列人</w:t>
      </w:r>
      <w:r>
        <w:rPr>
          <w:color w:val="BF0000"/>
        </w:rPr>
        <w:t xml:space="preserve">, </w:t>
      </w:r>
    </w:p>
    <w:p w14:paraId="7E5A5047" w14:textId="0B1D80B9" w:rsidR="00193024" w:rsidRPr="00F233DB" w:rsidRDefault="00B649DA" w:rsidP="00F233DB">
      <w:pPr>
        <w:pStyle w:val="NormalWeb"/>
        <w:spacing w:line="360" w:lineRule="auto"/>
        <w:rPr>
          <w:color w:val="C00000"/>
        </w:rPr>
      </w:pPr>
      <w:r>
        <w:rPr>
          <w:color w:val="007F7F"/>
        </w:rPr>
        <w:t>士</w:t>
      </w:r>
      <w:r>
        <w:rPr>
          <w:color w:val="007F7F"/>
        </w:rPr>
        <w:t xml:space="preserve"> 3:2</w:t>
      </w:r>
      <w:r>
        <w:rPr>
          <w:color w:val="BF0000"/>
        </w:rPr>
        <w:t>好叫以色列的后代</w:t>
      </w:r>
      <w:r w:rsidR="00073E85">
        <w:rPr>
          <w:rFonts w:hint="eastAsia"/>
          <w:color w:val="BF0000"/>
        </w:rPr>
        <w:t>又知道又学习</w:t>
      </w:r>
      <w:r>
        <w:rPr>
          <w:color w:val="BF0000"/>
        </w:rPr>
        <w:t>未曾晓得的战事。</w:t>
      </w:r>
      <w:r>
        <w:rPr>
          <w:color w:val="BF0000"/>
        </w:rPr>
        <w:br/>
      </w:r>
      <w:r>
        <w:rPr>
          <w:color w:val="007F7F"/>
        </w:rPr>
        <w:t>士</w:t>
      </w:r>
      <w:r>
        <w:rPr>
          <w:color w:val="007F7F"/>
        </w:rPr>
        <w:t xml:space="preserve"> 3:3</w:t>
      </w:r>
      <w:r>
        <w:rPr>
          <w:color w:val="BF0000"/>
        </w:rPr>
        <w:t>所留下的就是非利士的五个首领和一切迦南人、西顿人</w:t>
      </w:r>
      <w:r>
        <w:rPr>
          <w:color w:val="BF0000"/>
        </w:rPr>
        <w:t>,</w:t>
      </w:r>
      <w:r w:rsidR="00F233DB">
        <w:rPr>
          <w:rFonts w:hint="eastAsia"/>
          <w:color w:val="BF0000"/>
        </w:rPr>
        <w:t xml:space="preserve"> </w:t>
      </w:r>
      <w:r w:rsidR="00F233DB" w:rsidRPr="00F233DB">
        <w:rPr>
          <w:rFonts w:hint="eastAsia"/>
          <w:color w:val="C00000"/>
        </w:rPr>
        <w:t>并住黎巴嫩山的希未人，</w:t>
      </w:r>
      <w:r w:rsidR="00F233DB" w:rsidRPr="00F233DB">
        <w:rPr>
          <w:color w:val="C00000"/>
        </w:rPr>
        <w:t>从巴力黑们山直到哈马口。</w:t>
      </w:r>
    </w:p>
    <w:p w14:paraId="022F4C7F" w14:textId="331865F0" w:rsidR="00531419" w:rsidRDefault="005741F4" w:rsidP="00F233DB">
      <w:pPr>
        <w:pStyle w:val="NormalWeb"/>
        <w:spacing w:line="360" w:lineRule="auto"/>
        <w:rPr>
          <w:color w:val="007F7F"/>
        </w:rPr>
      </w:pPr>
      <w:r>
        <w:rPr>
          <w:rFonts w:hint="eastAsia"/>
          <w:color w:val="007F7F"/>
        </w:rPr>
        <w:t>士</w:t>
      </w:r>
      <w:r w:rsidR="00E33285">
        <w:rPr>
          <w:color w:val="007F7F"/>
        </w:rPr>
        <w:t>3:4</w:t>
      </w:r>
      <w:r w:rsidR="00E33285">
        <w:rPr>
          <w:color w:val="BF0000"/>
        </w:rPr>
        <w:t>留下这几族</w:t>
      </w:r>
      <w:r w:rsidR="00E33285">
        <w:rPr>
          <w:color w:val="BF0000"/>
        </w:rPr>
        <w:t>,</w:t>
      </w:r>
      <w:r w:rsidR="00E33285">
        <w:rPr>
          <w:rFonts w:hint="eastAsia"/>
          <w:color w:val="BF0000"/>
        </w:rPr>
        <w:t xml:space="preserve"> </w:t>
      </w:r>
      <w:r w:rsidR="00E33285">
        <w:rPr>
          <w:color w:val="BF0000"/>
          <w:shd w:val="clear" w:color="auto" w:fill="FFFF00"/>
        </w:rPr>
        <w:t>为要试验以色列人</w:t>
      </w:r>
      <w:r w:rsidR="00E33285">
        <w:rPr>
          <w:color w:val="BF0000"/>
        </w:rPr>
        <w:t>,</w:t>
      </w:r>
      <w:r w:rsidR="00E33285">
        <w:rPr>
          <w:rFonts w:hint="eastAsia"/>
          <w:color w:val="BF0000"/>
        </w:rPr>
        <w:t xml:space="preserve"> </w:t>
      </w:r>
      <w:r w:rsidR="00E33285">
        <w:rPr>
          <w:color w:val="BF0000"/>
        </w:rPr>
        <w:t>知道他们肯听从耶和华藉摩西吩咐他们列祖的诫命不肯。</w:t>
      </w:r>
    </w:p>
    <w:p w14:paraId="0FA8C42D" w14:textId="6B965284" w:rsidR="00B649DA" w:rsidRPr="00531419" w:rsidRDefault="00B649DA" w:rsidP="00531419">
      <w:pPr>
        <w:pStyle w:val="NormalWeb"/>
        <w:spacing w:line="360" w:lineRule="auto"/>
        <w:rPr>
          <w:color w:val="007F7F"/>
        </w:rPr>
      </w:pPr>
      <w:r>
        <w:t>“</w:t>
      </w:r>
      <w:r>
        <w:t>试验</w:t>
      </w:r>
      <w:r>
        <w:t>”</w:t>
      </w:r>
      <w:r>
        <w:t>的希伯来文字根</w:t>
      </w:r>
      <w:r>
        <w:t>:</w:t>
      </w:r>
      <w:r w:rsidR="005D158C" w:rsidRPr="005D158C">
        <w:rPr>
          <w:rFonts w:ascii="Times New Roman,Bold" w:hAnsi="Times New Roman,Bold"/>
        </w:rPr>
        <w:t xml:space="preserve"> </w:t>
      </w:r>
      <w:proofErr w:type="spellStart"/>
      <w:r w:rsidR="005D158C" w:rsidRPr="00573BC7">
        <w:rPr>
          <w:rFonts w:ascii="Times New Roman,Bold" w:hAnsi="Times New Roman,Bold"/>
        </w:rPr>
        <w:t>nâsâh</w:t>
      </w:r>
      <w:proofErr w:type="spellEnd"/>
      <w:r>
        <w:rPr>
          <w:rFonts w:ascii="Times" w:hAnsi="Times"/>
        </w:rPr>
        <w:t xml:space="preserve"> </w:t>
      </w:r>
      <w:r>
        <w:t>[</w:t>
      </w:r>
      <w:r>
        <w:rPr>
          <w:color w:val="007F00"/>
        </w:rPr>
        <w:t>H5254</w:t>
      </w:r>
      <w:r>
        <w:t>]</w:t>
      </w:r>
      <w:r>
        <w:br/>
      </w:r>
      <w:r>
        <w:rPr>
          <w:rFonts w:ascii="Times" w:hAnsi="Times"/>
          <w:color w:val="007F7F"/>
        </w:rPr>
        <w:t xml:space="preserve">Strong: </w:t>
      </w:r>
      <w:r>
        <w:t xml:space="preserve">A primitive root; to </w:t>
      </w:r>
      <w:r>
        <w:rPr>
          <w:rFonts w:ascii="Times" w:hAnsi="Times"/>
        </w:rPr>
        <w:t>test</w:t>
      </w:r>
      <w:r>
        <w:t xml:space="preserve">; by implication to </w:t>
      </w:r>
      <w:r>
        <w:rPr>
          <w:rFonts w:ascii="Times" w:hAnsi="Times"/>
        </w:rPr>
        <w:t xml:space="preserve">attempt: - </w:t>
      </w:r>
      <w:r>
        <w:t xml:space="preserve">adventure, assay, prove, tempt, try. </w:t>
      </w:r>
    </w:p>
    <w:p w14:paraId="5F8A3899" w14:textId="17173D6D" w:rsidR="006F07F9" w:rsidRDefault="00F33C21" w:rsidP="006F07F9">
      <w:pPr>
        <w:spacing w:before="100" w:beforeAutospacing="1" w:after="100" w:afterAutospacing="1" w:line="360" w:lineRule="auto"/>
        <w:rPr>
          <w:rFonts w:ascii="TTE3A5242AtCID-WinCharSetFFFF-H" w:hAnsi="TTE3A5242AtCID-WinCharSetFFFF-H" w:cs="Times New Roman" w:hint="eastAsia"/>
          <w:sz w:val="22"/>
          <w:szCs w:val="22"/>
        </w:rPr>
      </w:pPr>
      <w:r>
        <w:rPr>
          <w:rFonts w:ascii="Times New Roman,Bold" w:hAnsi="Times New Roman,Bold" w:cs="Times New Roman" w:hint="eastAsia"/>
        </w:rPr>
        <w:t xml:space="preserve">1. </w:t>
      </w:r>
      <w:proofErr w:type="spellStart"/>
      <w:r w:rsidRPr="00573BC7">
        <w:rPr>
          <w:rFonts w:ascii="Times New Roman,Bold" w:hAnsi="Times New Roman,Bold" w:cs="Times New Roman"/>
        </w:rPr>
        <w:t>nâsâh</w:t>
      </w:r>
      <w:proofErr w:type="spellEnd"/>
      <w:r w:rsidRPr="00573BC7">
        <w:rPr>
          <w:rFonts w:ascii="Times New Roman,Bold" w:hAnsi="Times New Roman,Bold" w:cs="Times New Roman"/>
        </w:rPr>
        <w:t xml:space="preserve"> </w:t>
      </w:r>
      <w:r>
        <w:rPr>
          <w:rFonts w:ascii="Times New Roman,Bold" w:hAnsi="Times New Roman,Bold" w:cs="Times New Roman" w:hint="eastAsia"/>
        </w:rPr>
        <w:t>的</w:t>
      </w:r>
      <w:r w:rsidRPr="00573BC7">
        <w:rPr>
          <w:rFonts w:ascii="Times New Roman" w:hAnsi="Times New Roman" w:cs="Times New Roman"/>
        </w:rPr>
        <w:t>定义</w:t>
      </w:r>
      <w:r w:rsidRPr="00573BC7">
        <w:rPr>
          <w:rFonts w:ascii="Times New Roman" w:hAnsi="Times New Roman" w:cs="Times New Roman"/>
        </w:rPr>
        <w:br/>
        <w:t xml:space="preserve">1) </w:t>
      </w:r>
      <w:r w:rsidRPr="00573BC7">
        <w:rPr>
          <w:rFonts w:ascii="Times New Roman" w:hAnsi="Times New Roman" w:cs="Times New Roman"/>
        </w:rPr>
        <w:t>测试、化验、检查、冒险、证明、尝试</w:t>
      </w:r>
      <w:r w:rsidRPr="00573BC7">
        <w:rPr>
          <w:rFonts w:ascii="Times New Roman" w:hAnsi="Times New Roman" w:cs="Times New Roman"/>
        </w:rPr>
        <w:t xml:space="preserve"> </w:t>
      </w:r>
      <w:r w:rsidR="000A0B8B">
        <w:rPr>
          <w:rFonts w:ascii="Times New Roman" w:hAnsi="Times New Roman" w:cs="Times New Roman" w:hint="eastAsia"/>
        </w:rPr>
        <w:t>；</w:t>
      </w:r>
    </w:p>
    <w:p w14:paraId="1F6CBD93" w14:textId="10B1FBD8" w:rsidR="00F33C21" w:rsidRPr="006F07F9" w:rsidRDefault="00F33C21" w:rsidP="006F07F9">
      <w:pPr>
        <w:spacing w:before="100" w:beforeAutospacing="1" w:after="100" w:afterAutospacing="1" w:line="240" w:lineRule="atLeast"/>
        <w:rPr>
          <w:rFonts w:ascii="TTE3A5242AtCID-WinCharSetFFFF-H" w:hAnsi="TTE3A5242AtCID-WinCharSetFFFF-H" w:cs="Times New Roman" w:hint="eastAsia"/>
          <w:sz w:val="22"/>
          <w:szCs w:val="22"/>
        </w:rPr>
      </w:pPr>
      <w:r w:rsidRPr="00573BC7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不是为</w:t>
      </w:r>
      <w:r>
        <w:rPr>
          <w:rFonts w:ascii="Times New Roman" w:hAnsi="Times New Roman" w:cs="Times New Roman" w:hint="eastAsia"/>
        </w:rPr>
        <w:t>了</w:t>
      </w:r>
      <w:r w:rsidRPr="00573BC7">
        <w:rPr>
          <w:rFonts w:ascii="Times New Roman" w:hAnsi="Times New Roman" w:cs="Times New Roman"/>
        </w:rPr>
        <w:t>检验出</w:t>
      </w:r>
      <w:r w:rsidR="00FA5DBC">
        <w:rPr>
          <w:rFonts w:ascii="Times New Roman" w:hAnsi="Times New Roman" w:cs="Times New Roman" w:hint="eastAsia"/>
        </w:rPr>
        <w:t>废品</w:t>
      </w:r>
      <w:r w:rsidRPr="00573BC7">
        <w:rPr>
          <w:rFonts w:ascii="Times New Roman" w:hAnsi="Times New Roman" w:cs="Times New Roman"/>
        </w:rPr>
        <w:t>以便废弃</w:t>
      </w:r>
      <w:r w:rsidRPr="00573BC7">
        <w:rPr>
          <w:rFonts w:ascii="Times New Roman" w:hAnsi="Times New Roman" w:cs="Times New Roman"/>
        </w:rPr>
        <w:t xml:space="preserve"> </w:t>
      </w:r>
      <w:r w:rsidR="000A0B8B">
        <w:rPr>
          <w:rFonts w:ascii="Times New Roman" w:hAnsi="Times New Roman" w:cs="Times New Roman" w:hint="eastAsia"/>
        </w:rPr>
        <w:t>；</w:t>
      </w:r>
    </w:p>
    <w:p w14:paraId="29B16920" w14:textId="77777777" w:rsidR="00F33C21" w:rsidRPr="00573BC7" w:rsidRDefault="00F33C21" w:rsidP="00F33C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73BC7">
        <w:rPr>
          <w:rFonts w:ascii="Times New Roman,Bold" w:hAnsi="Times New Roman,Bold" w:cs="Times New Roman" w:hint="eastAsia"/>
        </w:rPr>
        <w:t xml:space="preserve">2. </w:t>
      </w:r>
      <w:proofErr w:type="spellStart"/>
      <w:r w:rsidRPr="00573BC7">
        <w:rPr>
          <w:rFonts w:ascii="Times New Roman,Bold" w:hAnsi="Times New Roman,Bold" w:cs="Times New Roman"/>
        </w:rPr>
        <w:t>nâs</w:t>
      </w:r>
      <w:r>
        <w:rPr>
          <w:rFonts w:ascii="Times New Roman,Bold" w:hAnsi="Times New Roman,Bold" w:cs="Times New Roman" w:hint="eastAsia"/>
        </w:rPr>
        <w:t>ah</w:t>
      </w:r>
      <w:proofErr w:type="spellEnd"/>
      <w:r w:rsidRPr="00573BC7">
        <w:rPr>
          <w:rFonts w:ascii="Times New Roman" w:hAnsi="Times New Roman" w:cs="Times New Roman"/>
        </w:rPr>
        <w:t>目的</w:t>
      </w:r>
      <w:r w:rsidRPr="00573BC7">
        <w:rPr>
          <w:rFonts w:ascii="Times New Roman" w:hAnsi="Times New Roman" w:cs="Times New Roman"/>
        </w:rPr>
        <w:t xml:space="preserve"> </w:t>
      </w:r>
    </w:p>
    <w:p w14:paraId="161AB75C" w14:textId="038B64A3" w:rsidR="00F33C21" w:rsidRPr="00B33237" w:rsidRDefault="00F33C21" w:rsidP="00BE0CA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33237">
        <w:rPr>
          <w:rFonts w:ascii="Times New Roman" w:hAnsi="Times New Roman" w:cs="Times New Roman"/>
        </w:rPr>
        <w:t>1)  “</w:t>
      </w:r>
      <w:r w:rsidRPr="00B33237">
        <w:rPr>
          <w:rFonts w:ascii="Times New Roman" w:hAnsi="Times New Roman" w:cs="Times New Roman"/>
          <w:color w:val="BF0000"/>
        </w:rPr>
        <w:t>为要试验那不曾知道与迦南争战之事的以色列人</w:t>
      </w:r>
      <w:r w:rsidRPr="00B33237">
        <w:rPr>
          <w:rFonts w:ascii="Times New Roman" w:hAnsi="Times New Roman" w:cs="Times New Roman"/>
        </w:rPr>
        <w:t>”(</w:t>
      </w:r>
      <w:r w:rsidR="00BE0CAB">
        <w:rPr>
          <w:rFonts w:ascii="Times New Roman" w:hAnsi="Times New Roman" w:cs="Times New Roman" w:hint="eastAsia"/>
        </w:rPr>
        <w:t>3</w:t>
      </w:r>
      <w:r w:rsidR="00BE0CAB">
        <w:rPr>
          <w:rFonts w:ascii="Times New Roman" w:hAnsi="Times New Roman" w:cs="Times New Roman" w:hint="eastAsia"/>
        </w:rPr>
        <w:t>：</w:t>
      </w:r>
      <w:r w:rsidR="00BE0CAB">
        <w:rPr>
          <w:rFonts w:ascii="Times New Roman" w:hAnsi="Times New Roman" w:cs="Times New Roman" w:hint="eastAsia"/>
        </w:rPr>
        <w:t>1</w:t>
      </w:r>
      <w:r w:rsidR="00BE0CAB">
        <w:rPr>
          <w:rFonts w:ascii="Times New Roman" w:hAnsi="Times New Roman" w:cs="Times New Roman" w:hint="eastAsia"/>
        </w:rPr>
        <w:t>，</w:t>
      </w:r>
      <w:r w:rsidR="00BE0CAB">
        <w:rPr>
          <w:rFonts w:ascii="Times New Roman" w:hAnsi="Times New Roman" w:cs="Times New Roman" w:hint="eastAsia"/>
        </w:rPr>
        <w:t>4</w:t>
      </w:r>
      <w:r w:rsidR="00BE0CAB">
        <w:rPr>
          <w:rFonts w:ascii="Times New Roman" w:hAnsi="Times New Roman" w:cs="Times New Roman" w:hint="eastAsia"/>
        </w:rPr>
        <w:t>；</w:t>
      </w:r>
      <w:r w:rsidR="00BE0CAB">
        <w:rPr>
          <w:rFonts w:ascii="Times New Roman" w:hAnsi="Times New Roman" w:cs="Times New Roman" w:hint="eastAsia"/>
        </w:rPr>
        <w:t>2</w:t>
      </w:r>
      <w:r w:rsidR="00BE0CAB">
        <w:rPr>
          <w:rFonts w:ascii="Times New Roman" w:hAnsi="Times New Roman" w:cs="Times New Roman" w:hint="eastAsia"/>
        </w:rPr>
        <w:t>：</w:t>
      </w:r>
      <w:r w:rsidR="00BE0CAB">
        <w:rPr>
          <w:rFonts w:ascii="Times New Roman" w:hAnsi="Times New Roman" w:cs="Times New Roman" w:hint="eastAsia"/>
        </w:rPr>
        <w:t>22</w:t>
      </w:r>
      <w:r w:rsidRPr="00B33237">
        <w:rPr>
          <w:rFonts w:ascii="Times New Roman" w:hAnsi="Times New Roman" w:cs="Times New Roman"/>
        </w:rPr>
        <w:t xml:space="preserve">) </w:t>
      </w:r>
    </w:p>
    <w:p w14:paraId="19F909E2" w14:textId="38D1D6F3" w:rsidR="00F33C21" w:rsidRPr="00B33237" w:rsidRDefault="00F33C21" w:rsidP="006F07F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33237">
        <w:rPr>
          <w:rFonts w:ascii="Times New Roman" w:hAnsi="Times New Roman" w:cs="Times New Roman"/>
        </w:rPr>
        <w:t>2)  </w:t>
      </w:r>
      <w:r w:rsidR="000A0B8B">
        <w:rPr>
          <w:rFonts w:ascii="Times New Roman" w:hAnsi="Times New Roman" w:cs="Times New Roman"/>
        </w:rPr>
        <w:t>神</w:t>
      </w:r>
      <w:r w:rsidR="000A0B8B">
        <w:rPr>
          <w:rFonts w:ascii="Times New Roman" w:hAnsi="Times New Roman" w:cs="Times New Roman" w:hint="eastAsia"/>
        </w:rPr>
        <w:t>不</w:t>
      </w:r>
      <w:r w:rsidR="000A0B8B">
        <w:rPr>
          <w:rFonts w:ascii="Times New Roman" w:hAnsi="Times New Roman" w:cs="Times New Roman"/>
        </w:rPr>
        <w:t>要他们</w:t>
      </w:r>
      <w:r w:rsidRPr="00B33237">
        <w:rPr>
          <w:rFonts w:ascii="Times New Roman" w:hAnsi="Times New Roman" w:cs="Times New Roman"/>
        </w:rPr>
        <w:t>与当地居民同居</w:t>
      </w:r>
      <w:r w:rsidRPr="00B332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>而是打仗</w:t>
      </w:r>
      <w:r w:rsidRPr="00B332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>要他们</w:t>
      </w:r>
      <w:r w:rsidRPr="00B33237">
        <w:rPr>
          <w:rFonts w:ascii="Times New Roman" w:hAnsi="Times New Roman" w:cs="Times New Roman"/>
        </w:rPr>
        <w:t>“</w:t>
      </w:r>
      <w:r w:rsidRPr="00B33237">
        <w:rPr>
          <w:rFonts w:ascii="Times New Roman" w:hAnsi="Times New Roman" w:cs="Times New Roman"/>
        </w:rPr>
        <w:t>又知道又学习</w:t>
      </w:r>
      <w:r w:rsidRPr="00B33237">
        <w:rPr>
          <w:rFonts w:ascii="Times New Roman" w:hAnsi="Times New Roman" w:cs="Times New Roman"/>
        </w:rPr>
        <w:t>”</w:t>
      </w:r>
      <w:r w:rsidRPr="00B33237">
        <w:rPr>
          <w:rFonts w:ascii="Times New Roman" w:hAnsi="Times New Roman" w:cs="Times New Roman"/>
        </w:rPr>
        <w:t>打仗</w:t>
      </w:r>
      <w:r w:rsidRPr="00B33237">
        <w:rPr>
          <w:rFonts w:ascii="Times New Roman" w:hAnsi="Times New Roman" w:cs="Times New Roman"/>
        </w:rPr>
        <w:t xml:space="preserve"> </w:t>
      </w:r>
      <w:r>
        <w:rPr>
          <w:rFonts w:ascii="Wingdings" w:hAnsi="Wingdings" w:cs="Times New Roman" w:hint="eastAsia"/>
        </w:rPr>
        <w:t>，</w:t>
      </w:r>
      <w:r w:rsidRPr="00B33237">
        <w:rPr>
          <w:rFonts w:ascii="Times New Roman" w:hAnsi="Times New Roman" w:cs="Times New Roman"/>
        </w:rPr>
        <w:t>“</w:t>
      </w:r>
      <w:r w:rsidRPr="00B33237">
        <w:rPr>
          <w:rFonts w:ascii="Times New Roman" w:hAnsi="Times New Roman" w:cs="Times New Roman"/>
        </w:rPr>
        <w:t>与迦南争战之事</w:t>
      </w:r>
      <w:r w:rsidRPr="00B3323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>是他们</w:t>
      </w:r>
      <w:r w:rsidRPr="00B33237">
        <w:rPr>
          <w:rFonts w:ascii="Times New Roman" w:hAnsi="Times New Roman" w:cs="Times New Roman"/>
        </w:rPr>
        <w:t>“</w:t>
      </w:r>
      <w:r w:rsidRPr="00B33237">
        <w:rPr>
          <w:rFonts w:ascii="Times New Roman" w:hAnsi="Times New Roman" w:cs="Times New Roman"/>
        </w:rPr>
        <w:t>未曾晓得</w:t>
      </w:r>
      <w:r w:rsidRPr="00B33237">
        <w:rPr>
          <w:rFonts w:ascii="Times New Roman" w:hAnsi="Times New Roman" w:cs="Times New Roman"/>
        </w:rPr>
        <w:t>”</w:t>
      </w:r>
      <w:r w:rsidRPr="00B33237">
        <w:rPr>
          <w:rFonts w:ascii="Times New Roman" w:hAnsi="Times New Roman" w:cs="Times New Roman"/>
        </w:rPr>
        <w:t>的</w:t>
      </w:r>
      <w:r w:rsidR="006F07F9">
        <w:rPr>
          <w:rFonts w:ascii="Times New Roman" w:hAnsi="Times New Roman" w:cs="Times New Roman" w:hint="eastAsia"/>
        </w:rPr>
        <w:t>，</w:t>
      </w:r>
      <w:r w:rsidRPr="00B33237">
        <w:rPr>
          <w:rFonts w:ascii="Times New Roman" w:hAnsi="Times New Roman" w:cs="Times New Roman"/>
        </w:rPr>
        <w:t>这场战事一直要延续到马太福音</w:t>
      </w:r>
      <w:r w:rsidRPr="00B33237">
        <w:rPr>
          <w:rFonts w:ascii="Times New Roman" w:hAnsi="Times New Roman" w:cs="Times New Roman"/>
        </w:rPr>
        <w:t xml:space="preserve"> 24 </w:t>
      </w:r>
      <w:r w:rsidRPr="00B33237">
        <w:rPr>
          <w:rFonts w:ascii="Times New Roman" w:hAnsi="Times New Roman" w:cs="Times New Roman"/>
        </w:rPr>
        <w:t>章中主耶稣说的</w:t>
      </w:r>
      <w:r w:rsidRPr="00B33237">
        <w:rPr>
          <w:rFonts w:ascii="Times New Roman" w:hAnsi="Times New Roman" w:cs="Times New Roman"/>
        </w:rPr>
        <w:t>“</w:t>
      </w:r>
      <w:r w:rsidRPr="00B33237">
        <w:rPr>
          <w:rFonts w:ascii="Times New Roman" w:hAnsi="Times New Roman" w:cs="Times New Roman"/>
        </w:rPr>
        <w:t>国要攻打国</w:t>
      </w:r>
      <w:r w:rsidRPr="00B33237">
        <w:rPr>
          <w:rFonts w:ascii="Times New Roman" w:hAnsi="Times New Roman" w:cs="Times New Roman"/>
        </w:rPr>
        <w:t xml:space="preserve">”; </w:t>
      </w:r>
    </w:p>
    <w:p w14:paraId="52AA9AF9" w14:textId="2F559465" w:rsidR="00AD2AB7" w:rsidRDefault="00F33C21" w:rsidP="00AD2AB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33237">
        <w:rPr>
          <w:rFonts w:ascii="Times New Roman" w:hAnsi="Times New Roman" w:cs="Times New Roman"/>
        </w:rPr>
        <w:t>3)  </w:t>
      </w:r>
      <w:r w:rsidRPr="00B33237">
        <w:rPr>
          <w:rFonts w:ascii="Times New Roman" w:hAnsi="Times New Roman" w:cs="Times New Roman"/>
        </w:rPr>
        <w:t>产生抗体</w:t>
      </w:r>
      <w:r w:rsidRPr="00B332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>建立国度</w:t>
      </w:r>
      <w:r w:rsidR="00AD2AB7">
        <w:rPr>
          <w:rFonts w:ascii="Times New Roman" w:hAnsi="Times New Roman" w:cs="Times New Roman" w:hint="eastAsia"/>
        </w:rPr>
        <w:t>：</w:t>
      </w:r>
      <w:r w:rsidRPr="00B33237">
        <w:rPr>
          <w:rFonts w:ascii="Times New Roman" w:hAnsi="Times New Roman" w:cs="Times New Roman"/>
        </w:rPr>
        <w:t>神把选民带进迦南</w:t>
      </w:r>
      <w:r w:rsidRPr="00B332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>不是要安居在那地的居民人中间失去自己</w:t>
      </w:r>
      <w:r w:rsidRPr="00B33237">
        <w:rPr>
          <w:rFonts w:ascii="Times New Roman" w:hAnsi="Times New Roman" w:cs="Times New Roman"/>
        </w:rPr>
        <w:t xml:space="preserve"> </w:t>
      </w:r>
      <w:r w:rsidR="00AD2AB7">
        <w:rPr>
          <w:rFonts w:ascii="Times New Roman" w:hAnsi="Times New Roman" w:cs="Times New Roman" w:hint="eastAsia"/>
        </w:rPr>
        <w:t>；</w:t>
      </w:r>
    </w:p>
    <w:p w14:paraId="5DF14438" w14:textId="760829C8" w:rsidR="00F33C21" w:rsidRPr="00B33237" w:rsidRDefault="00F33C21" w:rsidP="00AD2AB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</w:t>
      </w:r>
      <w:proofErr w:type="spellStart"/>
      <w:r>
        <w:rPr>
          <w:rFonts w:ascii="Times New Roman,Bold" w:hAnsi="Times New Roman,Bold" w:cs="Times New Roman"/>
        </w:rPr>
        <w:t>nâsâh</w:t>
      </w:r>
      <w:proofErr w:type="spellEnd"/>
      <w:r w:rsidRPr="00B33237">
        <w:rPr>
          <w:rFonts w:ascii="Times New Roman" w:hAnsi="Times New Roman" w:cs="Times New Roman"/>
        </w:rPr>
        <w:t>过程</w:t>
      </w:r>
      <w:r w:rsidRPr="00B33237">
        <w:rPr>
          <w:rFonts w:ascii="Times New Roman" w:hAnsi="Times New Roman" w:cs="Times New Roman"/>
        </w:rPr>
        <w:t xml:space="preserve"> </w:t>
      </w:r>
    </w:p>
    <w:p w14:paraId="0BD2F3C3" w14:textId="79D75838" w:rsidR="00F33C21" w:rsidRPr="00AE75F5" w:rsidRDefault="00F33C21" w:rsidP="00F33C21">
      <w:pPr>
        <w:spacing w:before="100" w:beforeAutospacing="1" w:after="100" w:afterAutospacing="1"/>
        <w:rPr>
          <w:rFonts w:ascii="MS Mincho" w:eastAsia="MS Mincho" w:hAnsi="MS Mincho" w:cs="MS Mincho"/>
        </w:rPr>
      </w:pPr>
      <w:r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 xml:space="preserve">1) </w:t>
      </w:r>
      <w:r w:rsidRPr="00B33237">
        <w:rPr>
          <w:rFonts w:ascii="Times New Roman" w:hAnsi="Times New Roman" w:cs="Times New Roman"/>
        </w:rPr>
        <w:t>重复进行</w:t>
      </w:r>
      <w:proofErr w:type="spellStart"/>
      <w:r>
        <w:rPr>
          <w:rFonts w:ascii="Times New Roman,Bold" w:hAnsi="Times New Roman,Bold" w:cs="Times New Roman"/>
        </w:rPr>
        <w:t>nâsâh</w:t>
      </w:r>
      <w:proofErr w:type="spellEnd"/>
      <w:r w:rsidRPr="00B33237">
        <w:rPr>
          <w:rFonts w:ascii="Times New Roman,Bold" w:hAnsi="Times New Roman,Bold" w:cs="Times New Roman"/>
        </w:rPr>
        <w:br/>
      </w:r>
      <w:r>
        <w:rPr>
          <w:rFonts w:ascii="Wingdings" w:hAnsi="Wingdings" w:cs="Times New Roman"/>
        </w:rPr>
        <w:t></w:t>
      </w:r>
      <w:r w:rsidRPr="00B33237">
        <w:rPr>
          <w:rFonts w:ascii="Times New Roman" w:hAnsi="Times New Roman" w:cs="Times New Roman"/>
        </w:rPr>
        <w:t>重复让他们打仗</w:t>
      </w:r>
      <w:r w:rsidRPr="00B33237">
        <w:rPr>
          <w:rFonts w:ascii="Times New Roman" w:hAnsi="Times New Roman" w:cs="Times New Roman"/>
        </w:rPr>
        <w:br/>
      </w:r>
      <w:r>
        <w:rPr>
          <w:rFonts w:ascii="Wingdings" w:hAnsi="Wingdings" w:cs="Times New Roman"/>
        </w:rPr>
        <w:t></w:t>
      </w:r>
      <w:r w:rsidRPr="00B33237">
        <w:rPr>
          <w:rFonts w:ascii="Times New Roman" w:hAnsi="Times New Roman" w:cs="Times New Roman"/>
        </w:rPr>
        <w:t>重复让他们经历得胜和失败的两种后果</w:t>
      </w:r>
      <w:r w:rsidRPr="00B33237">
        <w:rPr>
          <w:rFonts w:ascii="Times New Roman" w:hAnsi="Times New Roman" w:cs="Times New Roman"/>
        </w:rPr>
        <w:t xml:space="preserve"> </w:t>
      </w:r>
      <w:r w:rsidR="0074546F">
        <w:rPr>
          <w:rFonts w:ascii="Times New Roman" w:hAnsi="Times New Roman" w:cs="Times New Roman" w:hint="eastAsia"/>
        </w:rPr>
        <w:t>（</w:t>
      </w:r>
      <w:r w:rsidR="00AE75F5">
        <w:rPr>
          <w:rFonts w:ascii="Times New Roman" w:hAnsi="Times New Roman" w:cs="Times New Roman" w:hint="eastAsia"/>
        </w:rPr>
        <w:t>即“学习过程”</w:t>
      </w:r>
      <w:r w:rsidR="00AE75F5">
        <w:rPr>
          <w:rFonts w:ascii="MS Mincho" w:eastAsia="MS Mincho" w:hAnsi="MS Mincho" w:cs="MS Mincho" w:hint="eastAsia"/>
        </w:rPr>
        <w:t>之二</w:t>
      </w:r>
      <w:r w:rsidR="000A0B8B">
        <w:rPr>
          <w:rFonts w:ascii="MS Mincho" w:eastAsia="MS Mincho" w:hAnsi="MS Mincho" w:cs="MS Mincho" w:hint="eastAsia"/>
        </w:rPr>
        <w:t>，三</w:t>
      </w:r>
      <w:r w:rsidR="00AE75F5">
        <w:rPr>
          <w:rFonts w:ascii="MS Mincho" w:eastAsia="MS Mincho" w:hAnsi="MS Mincho" w:cs="MS Mincho" w:hint="eastAsia"/>
        </w:rPr>
        <w:t>“相</w:t>
      </w:r>
      <w:r w:rsidR="00AE75F5">
        <w:rPr>
          <w:rFonts w:ascii="SimSun" w:eastAsia="SimSun" w:hAnsi="SimSun" w:cs="SimSun"/>
        </w:rPr>
        <w:t>应</w:t>
      </w:r>
      <w:r w:rsidR="00AE75F5">
        <w:rPr>
          <w:rFonts w:ascii="MS Mincho" w:eastAsia="MS Mincho" w:hAnsi="MS Mincho" w:cs="MS Mincho" w:hint="eastAsia"/>
        </w:rPr>
        <w:t>的行</w:t>
      </w:r>
      <w:r w:rsidR="00AE75F5">
        <w:rPr>
          <w:rFonts w:ascii="SimSun" w:eastAsia="SimSun" w:hAnsi="SimSun" w:cs="SimSun"/>
        </w:rPr>
        <w:t>为</w:t>
      </w:r>
      <w:r w:rsidR="00AE75F5">
        <w:rPr>
          <w:rFonts w:ascii="MS Mincho" w:eastAsia="MS Mincho" w:hAnsi="MS Mincho" w:cs="MS Mincho" w:hint="eastAsia"/>
        </w:rPr>
        <w:t>”）</w:t>
      </w:r>
    </w:p>
    <w:p w14:paraId="36DE3B09" w14:textId="4A6D2AC0" w:rsidR="00F33C21" w:rsidRPr="00A14F69" w:rsidRDefault="00F33C21" w:rsidP="00F33C21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7F7F"/>
        </w:rPr>
        <w:lastRenderedPageBreak/>
        <w:t xml:space="preserve">  </w:t>
      </w:r>
      <w:r w:rsidRPr="00B33237">
        <w:rPr>
          <w:rFonts w:ascii="Times New Roman" w:hAnsi="Times New Roman" w:cs="Times New Roman"/>
          <w:color w:val="007F7F"/>
        </w:rPr>
        <w:t>士</w:t>
      </w:r>
      <w:r w:rsidRPr="00B33237">
        <w:rPr>
          <w:rFonts w:ascii="Times New Roman" w:hAnsi="Times New Roman" w:cs="Times New Roman"/>
          <w:color w:val="007F7F"/>
        </w:rPr>
        <w:t xml:space="preserve"> 3:4 </w:t>
      </w:r>
      <w:r w:rsidRPr="00B33237">
        <w:rPr>
          <w:rFonts w:ascii="Times New Roman" w:hAnsi="Times New Roman" w:cs="Times New Roman"/>
          <w:color w:val="BF0000"/>
        </w:rPr>
        <w:t>留下这几族</w:t>
      </w:r>
      <w:r w:rsidRPr="00B33237">
        <w:rPr>
          <w:rFonts w:ascii="Times New Roman" w:hAnsi="Times New Roman" w:cs="Times New Roman"/>
          <w:color w:val="BF0000"/>
        </w:rPr>
        <w:t>,</w:t>
      </w:r>
      <w:r w:rsidR="00AE75F5">
        <w:rPr>
          <w:rFonts w:ascii="Times New Roman" w:hAnsi="Times New Roman" w:cs="Times New Roman" w:hint="eastAsia"/>
          <w:color w:val="BF0000"/>
        </w:rPr>
        <w:t xml:space="preserve"> </w:t>
      </w:r>
      <w:r w:rsidRPr="00B33237">
        <w:rPr>
          <w:rFonts w:ascii="Times New Roman" w:hAnsi="Times New Roman" w:cs="Times New Roman"/>
          <w:color w:val="BF0000"/>
          <w:shd w:val="clear" w:color="auto" w:fill="FFFF00"/>
        </w:rPr>
        <w:t>为要试验以色列人</w:t>
      </w:r>
      <w:r w:rsidRPr="00B33237">
        <w:rPr>
          <w:rFonts w:ascii="Times New Roman" w:hAnsi="Times New Roman" w:cs="Times New Roman"/>
          <w:color w:val="BF0000"/>
        </w:rPr>
        <w:t>,</w:t>
      </w:r>
      <w:r>
        <w:rPr>
          <w:rFonts w:ascii="Times New Roman" w:hAnsi="Times New Roman" w:cs="Times New Roman" w:hint="eastAsia"/>
          <w:color w:val="BF0000"/>
        </w:rPr>
        <w:t xml:space="preserve"> </w:t>
      </w:r>
      <w:r w:rsidRPr="00B33237">
        <w:rPr>
          <w:rFonts w:ascii="Times New Roman" w:hAnsi="Times New Roman" w:cs="Times New Roman"/>
          <w:color w:val="BF0000"/>
        </w:rPr>
        <w:t>知道他们肯听从耶和华藉摩</w:t>
      </w:r>
      <w:r w:rsidRPr="00B33237">
        <w:rPr>
          <w:rFonts w:ascii="Courier New" w:hAnsi="Courier New" w:cs="Courier New"/>
          <w:color w:val="BF0000"/>
        </w:rPr>
        <w:t>西吩咐他们列祖的诫命不肯。</w:t>
      </w:r>
    </w:p>
    <w:p w14:paraId="068B8EC8" w14:textId="2D1C9993" w:rsidR="00F33C21" w:rsidRPr="00B33237" w:rsidRDefault="00F33C21" w:rsidP="000A0B8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Wingdings" w:hAnsi="Wingdings" w:cs="Times New Roman"/>
        </w:rPr>
        <w:t></w:t>
      </w:r>
      <w:r w:rsidRPr="00B33237">
        <w:rPr>
          <w:rFonts w:ascii="Times New Roman" w:hAnsi="Times New Roman" w:cs="Times New Roman"/>
        </w:rPr>
        <w:t>神已经知道他们不肯</w:t>
      </w:r>
      <w:r w:rsidRPr="00B332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>所以再来看肯不肯</w:t>
      </w:r>
      <w:r w:rsidR="000A0B8B">
        <w:rPr>
          <w:rFonts w:ascii="Times New Roman" w:hAnsi="Times New Roman" w:cs="Times New Roman" w:hint="eastAsia"/>
        </w:rPr>
        <w:t>，</w:t>
      </w:r>
      <w:r w:rsidRPr="00B33237">
        <w:rPr>
          <w:rFonts w:ascii="Times New Roman" w:hAnsi="Times New Roman" w:cs="Times New Roman"/>
        </w:rPr>
        <w:t>又不肯</w:t>
      </w:r>
      <w:r w:rsidRPr="00B332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>又再来看肯不肯</w:t>
      </w:r>
      <w:r w:rsidRPr="00B33237">
        <w:rPr>
          <w:rFonts w:ascii="Times New Roman" w:hAnsi="Times New Roman" w:cs="Times New Roman"/>
        </w:rPr>
        <w:t xml:space="preserve">...... </w:t>
      </w:r>
      <w:r w:rsidRPr="00B33237">
        <w:rPr>
          <w:rFonts w:ascii="Times New Roman" w:hAnsi="Times New Roman" w:cs="Times New Roman"/>
        </w:rPr>
        <w:t>一直到肯</w:t>
      </w:r>
      <w:r w:rsidRPr="00B33237">
        <w:rPr>
          <w:rFonts w:ascii="Times New Roman" w:hAnsi="Times New Roman" w:cs="Times New Roman"/>
        </w:rPr>
        <w:t xml:space="preserve">! </w:t>
      </w:r>
    </w:p>
    <w:p w14:paraId="32F13F36" w14:textId="52CAA31E" w:rsidR="00F33C21" w:rsidRDefault="00F33C21" w:rsidP="00F33C21">
      <w:pPr>
        <w:spacing w:before="100" w:beforeAutospacing="1" w:after="100" w:afterAutospacing="1"/>
        <w:rPr>
          <w:rFonts w:ascii="Wingdings" w:hAnsi="Wingdings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 xml:space="preserve">2) </w:t>
      </w:r>
      <w:r w:rsidRPr="00B33237">
        <w:rPr>
          <w:rFonts w:ascii="Times New Roman" w:hAnsi="Times New Roman" w:cs="Times New Roman"/>
        </w:rPr>
        <w:t>由神判断和介入</w:t>
      </w:r>
      <w:r w:rsidRPr="00B33237">
        <w:rPr>
          <w:rFonts w:ascii="Times New Roman" w:hAnsi="Times New Roman" w:cs="Times New Roman"/>
        </w:rPr>
        <w:br/>
      </w:r>
      <w:r>
        <w:rPr>
          <w:rFonts w:ascii="Wingdings" w:hAnsi="Wingdings" w:cs="Times New Roman"/>
        </w:rPr>
        <w:t></w:t>
      </w:r>
      <w:r w:rsidRPr="00B33237">
        <w:rPr>
          <w:rFonts w:ascii="Times New Roman" w:hAnsi="Times New Roman" w:cs="Times New Roman"/>
        </w:rPr>
        <w:t>判断选民在不肯中</w:t>
      </w:r>
      <w:r w:rsidRPr="00B332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>开始肯了哪些</w:t>
      </w:r>
      <w:r w:rsidR="000A0B8B">
        <w:rPr>
          <w:rFonts w:ascii="Times New Roman" w:hAnsi="Times New Roman" w:cs="Times New Roman" w:hint="eastAsia"/>
        </w:rPr>
        <w:t>；</w:t>
      </w:r>
      <w:r w:rsidRPr="00B33237">
        <w:rPr>
          <w:rFonts w:ascii="Times New Roman" w:hAnsi="Times New Roman" w:cs="Times New Roman"/>
        </w:rPr>
        <w:br/>
      </w:r>
      <w:r>
        <w:rPr>
          <w:rFonts w:ascii="Wingdings" w:hAnsi="Wingdings" w:cs="Times New Roman"/>
        </w:rPr>
        <w:t></w:t>
      </w:r>
      <w:r w:rsidRPr="00B33237">
        <w:rPr>
          <w:rFonts w:ascii="Times New Roman" w:hAnsi="Times New Roman" w:cs="Times New Roman"/>
        </w:rPr>
        <w:t>判断选民逐渐体会到哪些有害的东西</w:t>
      </w:r>
      <w:r w:rsidRPr="00B33237">
        <w:rPr>
          <w:rFonts w:ascii="Times New Roman" w:hAnsi="Times New Roman" w:cs="Times New Roman"/>
        </w:rPr>
        <w:t xml:space="preserve"> </w:t>
      </w:r>
      <w:r w:rsidR="000A0B8B">
        <w:rPr>
          <w:rFonts w:ascii="Times New Roman" w:hAnsi="Times New Roman" w:cs="Times New Roman" w:hint="eastAsia"/>
        </w:rPr>
        <w:t>；</w:t>
      </w:r>
    </w:p>
    <w:p w14:paraId="6C12C911" w14:textId="3E445CD2" w:rsidR="00F33C21" w:rsidRPr="00E35858" w:rsidRDefault="00F33C21" w:rsidP="00F33C21">
      <w:pPr>
        <w:spacing w:before="100" w:beforeAutospacing="1" w:after="100" w:afterAutospacing="1"/>
        <w:rPr>
          <w:rFonts w:ascii="Wingdings" w:hAnsi="Wingdings" w:cs="Times New Roman"/>
        </w:rPr>
      </w:pPr>
      <w:r>
        <w:rPr>
          <w:rFonts w:ascii="Wingdings" w:hAnsi="Wingdings" w:cs="Times New Roman"/>
        </w:rPr>
        <w:t></w:t>
      </w:r>
      <w:r w:rsidRPr="00B33237">
        <w:rPr>
          <w:rFonts w:ascii="Times New Roman" w:hAnsi="Times New Roman" w:cs="Times New Roman"/>
        </w:rPr>
        <w:t>判断选民逐渐印证多少神的话</w:t>
      </w:r>
      <w:r w:rsidR="000A0B8B">
        <w:rPr>
          <w:rFonts w:ascii="Times New Roman" w:hAnsi="Times New Roman" w:cs="Times New Roman" w:hint="eastAsia"/>
        </w:rPr>
        <w:t>；</w:t>
      </w:r>
      <w:r w:rsidRPr="00B33237">
        <w:rPr>
          <w:rFonts w:ascii="Times New Roman" w:hAnsi="Times New Roman" w:cs="Times New Roman"/>
        </w:rPr>
        <w:br/>
      </w:r>
      <w:r>
        <w:rPr>
          <w:rFonts w:ascii="Wingdings" w:hAnsi="Wingdings" w:cs="Times New Roman"/>
        </w:rPr>
        <w:t></w:t>
      </w:r>
      <w:r w:rsidRPr="00B33237">
        <w:rPr>
          <w:rFonts w:ascii="Times New Roman" w:hAnsi="Times New Roman" w:cs="Times New Roman"/>
        </w:rPr>
        <w:t>判断危险程度以及何时加以介入拯救</w:t>
      </w:r>
      <w:r w:rsidRPr="00B33237">
        <w:rPr>
          <w:rFonts w:ascii="Times New Roman" w:hAnsi="Times New Roman" w:cs="Times New Roman"/>
        </w:rPr>
        <w:t xml:space="preserve"> </w:t>
      </w:r>
      <w:r w:rsidR="000A0B8B">
        <w:rPr>
          <w:rFonts w:ascii="Times New Roman" w:hAnsi="Times New Roman" w:cs="Times New Roman" w:hint="eastAsia"/>
        </w:rPr>
        <w:t>；</w:t>
      </w:r>
    </w:p>
    <w:p w14:paraId="27B871D6" w14:textId="5DE5E262" w:rsidR="00F33C21" w:rsidRDefault="00F33C21" w:rsidP="00F33C21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" w:hint="eastAsia"/>
        </w:rPr>
        <w:t xml:space="preserve">   4. </w:t>
      </w:r>
      <w:proofErr w:type="spellStart"/>
      <w:r w:rsidRPr="00B33237">
        <w:rPr>
          <w:rFonts w:ascii="Times New Roman,Bold" w:hAnsi="Times New Roman,Bold" w:cs="Times New Roman"/>
        </w:rPr>
        <w:t>n</w:t>
      </w:r>
      <w:r>
        <w:rPr>
          <w:rFonts w:ascii="Times New Roman,Bold" w:hAnsi="Times New Roman,Bold" w:cs="Times New Roman"/>
        </w:rPr>
        <w:t>â</w:t>
      </w:r>
      <w:r w:rsidRPr="00B33237">
        <w:rPr>
          <w:rFonts w:ascii="Times New Roman,Bold" w:hAnsi="Times New Roman,Bold" w:cs="Times New Roman"/>
        </w:rPr>
        <w:t>s</w:t>
      </w:r>
      <w:r>
        <w:rPr>
          <w:rFonts w:ascii="Times New Roman,Bold" w:hAnsi="Times New Roman,Bold" w:cs="Times New Roman"/>
        </w:rPr>
        <w:t>â</w:t>
      </w:r>
      <w:r w:rsidRPr="00B33237">
        <w:rPr>
          <w:rFonts w:ascii="Times New Roman,Bold" w:hAnsi="Times New Roman,Bold" w:cs="Times New Roman"/>
        </w:rPr>
        <w:t>h</w:t>
      </w:r>
      <w:proofErr w:type="spellEnd"/>
      <w:r w:rsidRPr="00B33237">
        <w:rPr>
          <w:rFonts w:ascii="Times New Roman,Bold" w:hAnsi="Times New Roman,Bold" w:cs="Times New Roman"/>
        </w:rPr>
        <w:t xml:space="preserve"> </w:t>
      </w:r>
      <w:r w:rsidRPr="00B33237">
        <w:rPr>
          <w:rFonts w:ascii="Times New Roman" w:hAnsi="Times New Roman" w:cs="Times New Roman"/>
        </w:rPr>
        <w:t>环境</w:t>
      </w:r>
      <w:r w:rsidRPr="00B332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</w:t>
      </w:r>
    </w:p>
    <w:p w14:paraId="69F3DE81" w14:textId="5FA9BCDA" w:rsidR="00F33C21" w:rsidRPr="00B33237" w:rsidRDefault="00F33C21" w:rsidP="00F33C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33237">
        <w:rPr>
          <w:rFonts w:ascii="Times New Roman" w:hAnsi="Times New Roman" w:cs="Times New Roman"/>
        </w:rPr>
        <w:t>1)  </w:t>
      </w:r>
      <w:r w:rsidRPr="00B33237">
        <w:rPr>
          <w:rFonts w:ascii="Times New Roman" w:hAnsi="Times New Roman" w:cs="Times New Roman"/>
        </w:rPr>
        <w:t>不是真空的环境</w:t>
      </w:r>
      <w:r w:rsidRPr="00B33237">
        <w:rPr>
          <w:rFonts w:ascii="Times New Roman" w:hAnsi="Times New Roman" w:cs="Times New Roman"/>
        </w:rPr>
        <w:br/>
      </w:r>
      <w:r w:rsidRPr="00B33237">
        <w:rPr>
          <w:rFonts w:ascii="Wingdings" w:hAnsi="Wingdings" w:cs="Times New Roman"/>
        </w:rPr>
        <w:t></w:t>
      </w:r>
      <w:r w:rsidRPr="00B33237">
        <w:rPr>
          <w:rFonts w:ascii="Times New Roman" w:hAnsi="Times New Roman" w:cs="Times New Roman"/>
        </w:rPr>
        <w:t>以色列人没有赶出的几族人</w:t>
      </w:r>
      <w:r w:rsidRPr="00B332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>神留下这几族人也不赶出</w:t>
      </w:r>
      <w:r w:rsidR="000A0B8B">
        <w:rPr>
          <w:rFonts w:ascii="Times New Roman" w:hAnsi="Times New Roman" w:cs="Times New Roman" w:hint="eastAsia"/>
        </w:rPr>
        <w:t>；</w:t>
      </w:r>
      <w:r w:rsidRPr="00B33237">
        <w:rPr>
          <w:rFonts w:ascii="Times New Roman" w:hAnsi="Times New Roman" w:cs="Times New Roman"/>
        </w:rPr>
        <w:t xml:space="preserve"> </w:t>
      </w:r>
    </w:p>
    <w:p w14:paraId="4BABEACE" w14:textId="77777777" w:rsidR="00F33C21" w:rsidRPr="00B33237" w:rsidRDefault="00F33C21" w:rsidP="00F33C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33237">
        <w:rPr>
          <w:rFonts w:ascii="Times New Roman" w:hAnsi="Times New Roman" w:cs="Times New Roman"/>
          <w:color w:val="007F7F"/>
        </w:rPr>
        <w:t>士</w:t>
      </w:r>
      <w:r w:rsidRPr="00B33237">
        <w:rPr>
          <w:rFonts w:ascii="Times New Roman" w:hAnsi="Times New Roman" w:cs="Times New Roman"/>
          <w:color w:val="007F7F"/>
        </w:rPr>
        <w:t xml:space="preserve"> 3:3 </w:t>
      </w:r>
      <w:r w:rsidRPr="00B33237">
        <w:rPr>
          <w:rFonts w:ascii="Times New Roman" w:hAnsi="Times New Roman" w:cs="Times New Roman"/>
          <w:color w:val="BF0000"/>
        </w:rPr>
        <w:t>所留下的就是非利士的五个首领和一切迦南人、西顿人</w:t>
      </w:r>
      <w:r w:rsidRPr="00B33237">
        <w:rPr>
          <w:rFonts w:ascii="Times New Roman" w:hAnsi="Times New Roman" w:cs="Times New Roman"/>
          <w:color w:val="BF0000"/>
        </w:rPr>
        <w:t>,</w:t>
      </w:r>
      <w:r>
        <w:rPr>
          <w:rFonts w:ascii="Times New Roman" w:hAnsi="Times New Roman" w:cs="Times New Roman" w:hint="eastAsia"/>
          <w:color w:val="BF0000"/>
        </w:rPr>
        <w:t xml:space="preserve"> </w:t>
      </w:r>
      <w:r w:rsidRPr="00B33237">
        <w:rPr>
          <w:rFonts w:ascii="Times New Roman" w:hAnsi="Times New Roman" w:cs="Times New Roman"/>
          <w:color w:val="BF0000"/>
        </w:rPr>
        <w:t>并住</w:t>
      </w:r>
      <w:r w:rsidRPr="00B33237">
        <w:rPr>
          <w:rFonts w:ascii="Times New Roman" w:hAnsi="Times New Roman" w:cs="Times New Roman"/>
          <w:color w:val="BF0000"/>
        </w:rPr>
        <w:t xml:space="preserve"> </w:t>
      </w:r>
      <w:r w:rsidRPr="00B33237">
        <w:rPr>
          <w:rFonts w:ascii="Times New Roman" w:hAnsi="Times New Roman" w:cs="Times New Roman"/>
          <w:color w:val="BF0000"/>
        </w:rPr>
        <w:t>利巴嫩山的希未人</w:t>
      </w:r>
      <w:r w:rsidRPr="00B33237">
        <w:rPr>
          <w:rFonts w:ascii="Times New Roman" w:hAnsi="Times New Roman" w:cs="Times New Roman"/>
          <w:color w:val="BF0000"/>
        </w:rPr>
        <w:t>,</w:t>
      </w:r>
      <w:r>
        <w:rPr>
          <w:rFonts w:ascii="Times New Roman" w:hAnsi="Times New Roman" w:cs="Times New Roman" w:hint="eastAsia"/>
          <w:color w:val="BF0000"/>
        </w:rPr>
        <w:t xml:space="preserve"> </w:t>
      </w:r>
      <w:r w:rsidRPr="00B33237">
        <w:rPr>
          <w:rFonts w:ascii="Times New Roman" w:hAnsi="Times New Roman" w:cs="Times New Roman"/>
          <w:color w:val="BF0000"/>
        </w:rPr>
        <w:t>从巴力黑门山直到哈马口。</w:t>
      </w:r>
      <w:r w:rsidRPr="00B33237">
        <w:rPr>
          <w:rFonts w:ascii="Times New Roman" w:hAnsi="Times New Roman" w:cs="Times New Roman"/>
          <w:color w:val="BF0000"/>
        </w:rPr>
        <w:t xml:space="preserve"> </w:t>
      </w:r>
    </w:p>
    <w:p w14:paraId="0BAA07CC" w14:textId="77777777" w:rsidR="000A0B8B" w:rsidRDefault="00F33C21" w:rsidP="000A0B8B">
      <w:pPr>
        <w:spacing w:before="100" w:beforeAutospacing="1" w:after="100" w:afterAutospacing="1"/>
        <w:rPr>
          <w:rFonts w:ascii="Times New Roman" w:hAnsi="Times New Roman" w:cs="Times New Roman" w:hint="eastAsia"/>
        </w:rPr>
      </w:pPr>
      <w:r w:rsidRPr="00B33237">
        <w:rPr>
          <w:rFonts w:ascii="Times New Roman" w:hAnsi="Times New Roman" w:cs="Times New Roman"/>
        </w:rPr>
        <w:t>2)  </w:t>
      </w:r>
      <w:r w:rsidRPr="00B33237">
        <w:rPr>
          <w:rFonts w:ascii="Times New Roman" w:hAnsi="Times New Roman" w:cs="Times New Roman"/>
        </w:rPr>
        <w:t>神有目的地留下用以争战的几族</w:t>
      </w:r>
    </w:p>
    <w:p w14:paraId="706B29A4" w14:textId="48C137FB" w:rsidR="000A0B8B" w:rsidRDefault="00F33C21" w:rsidP="000A0B8B">
      <w:pPr>
        <w:spacing w:after="100" w:afterAutospacing="1"/>
        <w:rPr>
          <w:rFonts w:ascii="Times New Roman" w:hAnsi="Times New Roman" w:cs="Times New Roman" w:hint="eastAsia"/>
        </w:rPr>
      </w:pPr>
      <w:r w:rsidRPr="00B33237">
        <w:rPr>
          <w:rFonts w:ascii="Wingdings" w:hAnsi="Wingdings" w:cs="Times New Roman"/>
        </w:rPr>
        <w:sym w:font="Wingdings" w:char="F09F"/>
      </w:r>
      <w:r w:rsidRPr="00B33237">
        <w:rPr>
          <w:rFonts w:ascii="Times New Roman" w:hAnsi="Times New Roman" w:cs="Times New Roman"/>
        </w:rPr>
        <w:t>非利士人</w:t>
      </w:r>
      <w:r w:rsidRPr="00B33237">
        <w:rPr>
          <w:rFonts w:ascii="Times New Roman" w:hAnsi="Times New Roman" w:cs="Times New Roman"/>
        </w:rPr>
        <w:t xml:space="preserve"> / “immigrants”(</w:t>
      </w:r>
      <w:r w:rsidRPr="00B33237">
        <w:rPr>
          <w:rFonts w:ascii="Times New Roman" w:hAnsi="Times New Roman" w:cs="Times New Roman"/>
        </w:rPr>
        <w:t>移民</w:t>
      </w:r>
      <w:r w:rsidRPr="00B33237">
        <w:rPr>
          <w:rFonts w:ascii="Times New Roman" w:hAnsi="Times New Roman" w:cs="Times New Roman"/>
        </w:rPr>
        <w:t xml:space="preserve">), </w:t>
      </w:r>
      <w:r w:rsidRPr="00B33237">
        <w:rPr>
          <w:rFonts w:ascii="Times New Roman" w:hAnsi="Times New Roman" w:cs="Times New Roman"/>
        </w:rPr>
        <w:t>祖先是含</w:t>
      </w:r>
    </w:p>
    <w:p w14:paraId="477BEBF0" w14:textId="77777777" w:rsidR="000A0B8B" w:rsidRDefault="00F33C21" w:rsidP="000A0B8B">
      <w:pPr>
        <w:spacing w:before="100" w:beforeAutospacing="1" w:after="100" w:afterAutospacing="1"/>
        <w:rPr>
          <w:rFonts w:ascii="Times New Roman" w:hAnsi="Times New Roman" w:cs="Times New Roman" w:hint="eastAsia"/>
        </w:rPr>
      </w:pPr>
      <w:r w:rsidRPr="00B33237">
        <w:rPr>
          <w:rFonts w:ascii="Wingdings" w:hAnsi="Wingdings" w:cs="Times New Roman"/>
        </w:rPr>
        <w:sym w:font="Wingdings" w:char="F09F"/>
      </w:r>
      <w:r w:rsidRPr="00B33237">
        <w:rPr>
          <w:rFonts w:ascii="Times New Roman" w:hAnsi="Times New Roman" w:cs="Times New Roman"/>
        </w:rPr>
        <w:t>迦南人</w:t>
      </w:r>
      <w:r w:rsidRPr="00B33237">
        <w:rPr>
          <w:rFonts w:ascii="Times New Roman" w:hAnsi="Times New Roman" w:cs="Times New Roman"/>
        </w:rPr>
        <w:t xml:space="preserve"> / “a </w:t>
      </w:r>
      <w:proofErr w:type="spellStart"/>
      <w:r w:rsidRPr="00B33237">
        <w:rPr>
          <w:rFonts w:ascii="Times New Roman" w:hAnsi="Times New Roman" w:cs="Times New Roman"/>
        </w:rPr>
        <w:t>pedlar</w:t>
      </w:r>
      <w:proofErr w:type="spellEnd"/>
      <w:r w:rsidRPr="00B33237">
        <w:rPr>
          <w:rFonts w:ascii="Times New Roman" w:hAnsi="Times New Roman" w:cs="Times New Roman"/>
        </w:rPr>
        <w:t>”(</w:t>
      </w:r>
      <w:r w:rsidRPr="00B33237">
        <w:rPr>
          <w:rFonts w:ascii="Times New Roman" w:hAnsi="Times New Roman" w:cs="Times New Roman"/>
        </w:rPr>
        <w:t>商贩</w:t>
      </w:r>
      <w:r w:rsidRPr="00B33237">
        <w:rPr>
          <w:rFonts w:ascii="Times New Roman" w:hAnsi="Times New Roman" w:cs="Times New Roman"/>
        </w:rPr>
        <w:t xml:space="preserve">) </w:t>
      </w:r>
      <w:r w:rsidRPr="00B33237">
        <w:rPr>
          <w:rFonts w:ascii="Times New Roman" w:hAnsi="Times New Roman" w:cs="Times New Roman"/>
          <w:color w:val="00AFEF"/>
        </w:rPr>
        <w:br/>
      </w:r>
      <w:r w:rsidRPr="00B33237">
        <w:rPr>
          <w:rFonts w:ascii="Wingdings" w:hAnsi="Wingdings" w:cs="Times New Roman"/>
        </w:rPr>
        <w:sym w:font="Wingdings" w:char="F09F"/>
      </w:r>
      <w:r w:rsidRPr="00B33237">
        <w:rPr>
          <w:rFonts w:ascii="Times New Roman" w:hAnsi="Times New Roman" w:cs="Times New Roman"/>
        </w:rPr>
        <w:t>西顿人</w:t>
      </w:r>
      <w:r w:rsidRPr="00B33237">
        <w:rPr>
          <w:rFonts w:ascii="Times New Roman" w:hAnsi="Times New Roman" w:cs="Times New Roman"/>
        </w:rPr>
        <w:t xml:space="preserve"> / “catching fish”(</w:t>
      </w:r>
      <w:r w:rsidRPr="00B33237">
        <w:rPr>
          <w:rFonts w:ascii="Times New Roman" w:hAnsi="Times New Roman" w:cs="Times New Roman"/>
        </w:rPr>
        <w:t>捕鱼</w:t>
      </w:r>
      <w:r w:rsidRPr="00B33237">
        <w:rPr>
          <w:rFonts w:ascii="Times New Roman" w:hAnsi="Times New Roman" w:cs="Times New Roman"/>
        </w:rPr>
        <w:t xml:space="preserve">) </w:t>
      </w:r>
    </w:p>
    <w:p w14:paraId="1D5BC8EA" w14:textId="78173E1C" w:rsidR="00F33C21" w:rsidRDefault="00F33C21" w:rsidP="000A0B8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33237">
        <w:rPr>
          <w:rFonts w:ascii="Wingdings" w:hAnsi="Wingdings" w:cs="Times New Roman"/>
        </w:rPr>
        <w:sym w:font="Wingdings" w:char="F09F"/>
      </w:r>
      <w:r w:rsidRPr="00B33237">
        <w:rPr>
          <w:rFonts w:ascii="Times New Roman" w:hAnsi="Times New Roman" w:cs="Times New Roman"/>
        </w:rPr>
        <w:t>希未人</w:t>
      </w:r>
      <w:r w:rsidRPr="00B33237">
        <w:rPr>
          <w:rFonts w:ascii="Times New Roman" w:hAnsi="Times New Roman" w:cs="Times New Roman"/>
        </w:rPr>
        <w:t xml:space="preserve"> / villagers(</w:t>
      </w:r>
      <w:r w:rsidRPr="00B33237">
        <w:rPr>
          <w:rFonts w:ascii="Times New Roman" w:hAnsi="Times New Roman" w:cs="Times New Roman"/>
        </w:rPr>
        <w:t>村民</w:t>
      </w:r>
      <w:r w:rsidRPr="00B33237">
        <w:rPr>
          <w:rFonts w:ascii="Times New Roman" w:hAnsi="Times New Roman" w:cs="Times New Roman"/>
        </w:rPr>
        <w:t xml:space="preserve">), </w:t>
      </w:r>
      <w:r w:rsidRPr="00B33237">
        <w:rPr>
          <w:rFonts w:ascii="Times New Roman" w:hAnsi="Times New Roman" w:cs="Times New Roman"/>
        </w:rPr>
        <w:t>含的后裔</w:t>
      </w:r>
      <w:r w:rsidRPr="00B33237">
        <w:rPr>
          <w:rFonts w:ascii="Times New Roman" w:hAnsi="Times New Roman" w:cs="Times New Roman"/>
        </w:rPr>
        <w:t xml:space="preserve"> </w:t>
      </w:r>
    </w:p>
    <w:p w14:paraId="7DB7D149" w14:textId="77777777" w:rsidR="00E774A9" w:rsidRDefault="00F33C21" w:rsidP="00E774A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33237">
        <w:rPr>
          <w:rFonts w:ascii="Times New Roman" w:hAnsi="Times New Roman" w:cs="Times New Roman"/>
        </w:rPr>
        <w:t>3)  </w:t>
      </w:r>
      <w:r w:rsidRPr="00B33237">
        <w:rPr>
          <w:rFonts w:ascii="Times New Roman" w:hAnsi="Times New Roman" w:cs="Times New Roman"/>
        </w:rPr>
        <w:t>提到的三座山</w:t>
      </w:r>
      <w:r w:rsidRPr="00B332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>是约旦河的水源山</w:t>
      </w:r>
    </w:p>
    <w:p w14:paraId="4402F5F4" w14:textId="31B08190" w:rsidR="00E774A9" w:rsidRDefault="00E774A9" w:rsidP="00E774A9">
      <w:pPr>
        <w:spacing w:before="100" w:beforeAutospacing="1" w:after="100" w:afterAutospacing="1"/>
        <w:rPr>
          <w:rFonts w:ascii="Wingdings" w:hAnsi="Wingdings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 w:rsidRPr="00B33237">
        <w:rPr>
          <w:rFonts w:ascii="Times New Roman" w:hAnsi="Times New Roman" w:cs="Times New Roman"/>
        </w:rPr>
        <w:t>黎巴嫩山</w:t>
      </w:r>
      <w:r w:rsidRPr="00B33237">
        <w:rPr>
          <w:rFonts w:ascii="Times New Roman" w:hAnsi="Times New Roman" w:cs="Times New Roman"/>
        </w:rPr>
        <w:t>:</w:t>
      </w:r>
      <w:r w:rsidR="00AF7A2C"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>意思是</w:t>
      </w:r>
      <w:r w:rsidRPr="00B33237">
        <w:rPr>
          <w:rFonts w:ascii="Times New Roman" w:hAnsi="Times New Roman" w:cs="Times New Roman"/>
        </w:rPr>
        <w:t>“whiteness/</w:t>
      </w:r>
      <w:r w:rsidRPr="00B33237">
        <w:rPr>
          <w:rFonts w:ascii="Times New Roman" w:hAnsi="Times New Roman" w:cs="Times New Roman"/>
        </w:rPr>
        <w:t>白雪</w:t>
      </w:r>
      <w:r w:rsidRPr="00B33237">
        <w:rPr>
          <w:rFonts w:ascii="Times New Roman" w:hAnsi="Times New Roman" w:cs="Times New Roman"/>
        </w:rPr>
        <w:t>”(</w:t>
      </w:r>
      <w:r w:rsidRPr="00B33237">
        <w:rPr>
          <w:rFonts w:ascii="Times New Roman" w:hAnsi="Times New Roman" w:cs="Times New Roman"/>
        </w:rPr>
        <w:t>希未人居住</w:t>
      </w:r>
      <w:r w:rsidR="00F33C21" w:rsidRPr="00B33237">
        <w:rPr>
          <w:rFonts w:ascii="Times New Roman" w:hAnsi="Times New Roman" w:cs="Times New Roman"/>
        </w:rPr>
        <w:br/>
      </w:r>
      <w:r w:rsidR="00F33C21" w:rsidRPr="00B33237">
        <w:rPr>
          <w:rFonts w:ascii="Wingdings" w:hAnsi="Wingdings" w:cs="Times New Roman"/>
        </w:rPr>
        <w:t></w:t>
      </w:r>
      <w:r w:rsidRPr="00B33237">
        <w:rPr>
          <w:rFonts w:ascii="Times New Roman" w:hAnsi="Times New Roman" w:cs="Times New Roman"/>
        </w:rPr>
        <w:t>巴力黑门山</w:t>
      </w:r>
      <w:r w:rsidRPr="00B33237">
        <w:rPr>
          <w:rFonts w:ascii="Times New Roman" w:hAnsi="Times New Roman" w:cs="Times New Roman"/>
        </w:rPr>
        <w:t xml:space="preserve">: </w:t>
      </w:r>
      <w:r w:rsidRPr="00B33237">
        <w:rPr>
          <w:rFonts w:ascii="Times New Roman" w:hAnsi="Times New Roman" w:cs="Times New Roman"/>
        </w:rPr>
        <w:t>意思是</w:t>
      </w:r>
      <w:r w:rsidRPr="00B33237">
        <w:rPr>
          <w:rFonts w:ascii="Times New Roman" w:hAnsi="Times New Roman" w:cs="Times New Roman"/>
        </w:rPr>
        <w:t>“</w:t>
      </w:r>
      <w:r w:rsidRPr="00B33237">
        <w:rPr>
          <w:rFonts w:ascii="Times New Roman" w:hAnsi="Times New Roman" w:cs="Times New Roman"/>
        </w:rPr>
        <w:t>敬拜巴力</w:t>
      </w:r>
      <w:r w:rsidRPr="00B33237">
        <w:rPr>
          <w:rFonts w:ascii="Times New Roman" w:hAnsi="Times New Roman" w:cs="Times New Roman"/>
        </w:rPr>
        <w:t>”</w:t>
      </w:r>
      <w:r w:rsidRPr="00B33237">
        <w:rPr>
          <w:rFonts w:ascii="PMingLiU" w:eastAsia="PMingLiU" w:hAnsi="PMingLiU" w:cs="PMingLiU"/>
        </w:rPr>
        <w:br/>
      </w:r>
      <w:r>
        <w:rPr>
          <w:rFonts w:ascii="Times New Roman" w:hAnsi="Times New Roman" w:cs="Times New Roman" w:hint="eastAsia"/>
        </w:rPr>
        <w:t xml:space="preserve">    </w:t>
      </w:r>
      <w:r w:rsidRPr="00B33237">
        <w:rPr>
          <w:rFonts w:ascii="Times New Roman" w:hAnsi="Times New Roman" w:cs="Times New Roman"/>
        </w:rPr>
        <w:t>哈马口</w:t>
      </w:r>
      <w:r w:rsidRPr="00B332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>意思是</w:t>
      </w:r>
      <w:r w:rsidRPr="00B33237">
        <w:rPr>
          <w:rFonts w:ascii="Times New Roman" w:hAnsi="Times New Roman" w:cs="Times New Roman"/>
        </w:rPr>
        <w:t>“</w:t>
      </w:r>
      <w:r w:rsidRPr="00B33237">
        <w:rPr>
          <w:rFonts w:ascii="Times New Roman" w:hAnsi="Times New Roman" w:cs="Times New Roman"/>
        </w:rPr>
        <w:t>高台</w:t>
      </w:r>
      <w:r w:rsidRPr="00B33237">
        <w:rPr>
          <w:rFonts w:ascii="Times New Roman" w:hAnsi="Times New Roman" w:cs="Times New Roman"/>
        </w:rPr>
        <w:t xml:space="preserve">” </w:t>
      </w:r>
    </w:p>
    <w:p w14:paraId="673E7648" w14:textId="11972579" w:rsidR="006F67F3" w:rsidRDefault="0089361C" w:rsidP="00F03B2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</w:rPr>
        <w:t>二</w:t>
      </w:r>
      <w:r w:rsidR="00573BC7" w:rsidRPr="00B33237">
        <w:rPr>
          <w:rFonts w:ascii="Times New Roman" w:hAnsi="Times New Roman" w:cs="Times New Roman"/>
        </w:rPr>
        <w:t>、</w:t>
      </w:r>
      <w:r w:rsidR="00573BC7" w:rsidRPr="00B33237">
        <w:rPr>
          <w:rFonts w:ascii="Times New Roman" w:hAnsi="Times New Roman" w:cs="Times New Roman"/>
        </w:rPr>
        <w:t xml:space="preserve"> </w:t>
      </w:r>
      <w:r w:rsidR="00573BC7" w:rsidRPr="00B33237">
        <w:rPr>
          <w:rFonts w:ascii="Times New Roman" w:hAnsi="Times New Roman" w:cs="Times New Roman"/>
        </w:rPr>
        <w:t>以色列的</w:t>
      </w:r>
      <w:r w:rsidR="00573BC7" w:rsidRPr="00B33237">
        <w:rPr>
          <w:rFonts w:ascii="Times New Roman,Bold" w:hAnsi="Times New Roman,Bold" w:cs="Times New Roman"/>
        </w:rPr>
        <w:t>“</w:t>
      </w:r>
      <w:r w:rsidR="00573BC7" w:rsidRPr="00B33237">
        <w:rPr>
          <w:rFonts w:ascii="Times New Roman" w:hAnsi="Times New Roman" w:cs="Times New Roman"/>
        </w:rPr>
        <w:t>免疫</w:t>
      </w:r>
      <w:r w:rsidR="00573BC7" w:rsidRPr="00B33237">
        <w:rPr>
          <w:rFonts w:ascii="Times New Roman,Bold" w:hAnsi="Times New Roman,Bold" w:cs="Times New Roman"/>
        </w:rPr>
        <w:t>”</w:t>
      </w:r>
      <w:r w:rsidR="00573BC7" w:rsidRPr="00B33237">
        <w:rPr>
          <w:rFonts w:ascii="Times New Roman" w:hAnsi="Times New Roman" w:cs="Times New Roman"/>
        </w:rPr>
        <w:t>工程</w:t>
      </w:r>
      <w:r w:rsidR="00573BC7" w:rsidRPr="00B33237">
        <w:rPr>
          <w:rFonts w:ascii="Times New Roman" w:hAnsi="Times New Roman" w:cs="Times New Roman"/>
        </w:rPr>
        <w:t xml:space="preserve"> </w:t>
      </w:r>
    </w:p>
    <w:p w14:paraId="59119A1B" w14:textId="77777777" w:rsidR="00320831" w:rsidRDefault="00573BC7" w:rsidP="00320831">
      <w:pPr>
        <w:spacing w:before="100" w:beforeAutospacing="1" w:after="100" w:afterAutospacing="1"/>
        <w:outlineLvl w:val="0"/>
        <w:rPr>
          <w:rFonts w:ascii="Times New Roman" w:hAnsi="Times New Roman" w:cs="Times New Roman"/>
        </w:rPr>
      </w:pPr>
      <w:r w:rsidRPr="00B33237">
        <w:rPr>
          <w:rFonts w:ascii="Times New Roman" w:hAnsi="Times New Roman" w:cs="Times New Roman"/>
        </w:rPr>
        <w:t xml:space="preserve">1. </w:t>
      </w:r>
      <w:r w:rsidRPr="00B33237">
        <w:rPr>
          <w:rFonts w:ascii="Times New Roman" w:hAnsi="Times New Roman" w:cs="Times New Roman"/>
        </w:rPr>
        <w:t>进迦南后沦落</w:t>
      </w:r>
    </w:p>
    <w:p w14:paraId="6E137649" w14:textId="49CFDEAD" w:rsidR="00573BC7" w:rsidRPr="00B33237" w:rsidRDefault="00573BC7" w:rsidP="00320831">
      <w:pPr>
        <w:spacing w:before="100" w:beforeAutospacing="1" w:after="100" w:afterAutospacing="1"/>
        <w:outlineLvl w:val="0"/>
        <w:rPr>
          <w:rFonts w:ascii="Times New Roman" w:hAnsi="Times New Roman" w:cs="Times New Roman"/>
        </w:rPr>
      </w:pPr>
      <w:r w:rsidRPr="00B33237">
        <w:rPr>
          <w:rFonts w:ascii="Times New Roman" w:hAnsi="Times New Roman" w:cs="Times New Roman"/>
        </w:rPr>
        <w:t>1)  </w:t>
      </w:r>
      <w:r w:rsidRPr="00B33237">
        <w:rPr>
          <w:rFonts w:ascii="Times New Roman" w:hAnsi="Times New Roman" w:cs="Times New Roman"/>
        </w:rPr>
        <w:t>不听耶和华的话</w:t>
      </w:r>
      <w:r w:rsidRPr="00B33237">
        <w:rPr>
          <w:rFonts w:ascii="Times New Roman" w:hAnsi="Times New Roman" w:cs="Times New Roman"/>
        </w:rPr>
        <w:br/>
      </w:r>
      <w:r w:rsidRPr="00B33237">
        <w:rPr>
          <w:rFonts w:ascii="Wingdings" w:hAnsi="Wingdings" w:cs="Times New Roman"/>
        </w:rPr>
        <w:t></w:t>
      </w:r>
      <w:r w:rsidRPr="00B33237">
        <w:rPr>
          <w:rFonts w:ascii="Times New Roman" w:hAnsi="Times New Roman" w:cs="Times New Roman"/>
        </w:rPr>
        <w:t>没有赶出当地居民</w:t>
      </w:r>
      <w:r w:rsidRPr="00B33237">
        <w:rPr>
          <w:rFonts w:ascii="Times New Roman" w:hAnsi="Times New Roman" w:cs="Times New Roman"/>
        </w:rPr>
        <w:t>,</w:t>
      </w:r>
      <w:r w:rsidRPr="00B33237">
        <w:rPr>
          <w:rFonts w:ascii="Times New Roman" w:hAnsi="Times New Roman" w:cs="Times New Roman"/>
        </w:rPr>
        <w:t>也不觉得有危害</w:t>
      </w:r>
      <w:r w:rsidRPr="00B33237">
        <w:rPr>
          <w:rFonts w:ascii="Times New Roman" w:hAnsi="Times New Roman" w:cs="Times New Roman"/>
        </w:rPr>
        <w:t>,</w:t>
      </w:r>
      <w:r w:rsidR="00E35858"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>还没有看出后果</w:t>
      </w:r>
      <w:r w:rsidR="00320831">
        <w:rPr>
          <w:rFonts w:ascii="Times New Roman" w:hAnsi="Times New Roman" w:cs="Times New Roman" w:hint="eastAsia"/>
        </w:rPr>
        <w:t>；</w:t>
      </w:r>
      <w:r w:rsidRPr="00B33237">
        <w:rPr>
          <w:rFonts w:ascii="Times New Roman" w:hAnsi="Times New Roman" w:cs="Times New Roman"/>
        </w:rPr>
        <w:t xml:space="preserve"> </w:t>
      </w:r>
    </w:p>
    <w:p w14:paraId="7BADC98C" w14:textId="7C9D4DCF" w:rsidR="00573BC7" w:rsidRPr="00B33237" w:rsidRDefault="00573BC7" w:rsidP="006F67F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33237">
        <w:rPr>
          <w:rFonts w:ascii="Times New Roman" w:hAnsi="Times New Roman" w:cs="Times New Roman"/>
        </w:rPr>
        <w:t>2)  </w:t>
      </w:r>
      <w:r w:rsidRPr="00B33237">
        <w:rPr>
          <w:rFonts w:ascii="Times New Roman" w:hAnsi="Times New Roman" w:cs="Times New Roman"/>
        </w:rPr>
        <w:t>与当地居民同居</w:t>
      </w:r>
      <w:r w:rsidRPr="00B33237">
        <w:rPr>
          <w:rFonts w:ascii="Times New Roman" w:hAnsi="Times New Roman" w:cs="Times New Roman"/>
        </w:rPr>
        <w:br/>
      </w:r>
      <w:r w:rsidR="00E35858">
        <w:rPr>
          <w:rFonts w:ascii="Wingdings" w:hAnsi="Wingdings" w:cs="Times New Roman"/>
        </w:rPr>
        <w:t></w:t>
      </w:r>
      <w:r w:rsidRPr="00B33237">
        <w:rPr>
          <w:rFonts w:ascii="Times New Roman" w:hAnsi="Times New Roman" w:cs="Times New Roman"/>
        </w:rPr>
        <w:t>不明白为什么不能</w:t>
      </w:r>
      <w:r w:rsidRPr="00B33237">
        <w:rPr>
          <w:rFonts w:ascii="Times New Roman" w:hAnsi="Times New Roman" w:cs="Times New Roman"/>
        </w:rPr>
        <w:t>,</w:t>
      </w:r>
      <w:r w:rsidR="006F67F3"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>觉得使当地居民为自己服役划得来</w:t>
      </w:r>
      <w:r w:rsidRPr="00B33237">
        <w:rPr>
          <w:rFonts w:ascii="Times New Roman" w:hAnsi="Times New Roman" w:cs="Times New Roman"/>
        </w:rPr>
        <w:t xml:space="preserve">; </w:t>
      </w:r>
    </w:p>
    <w:p w14:paraId="2F379F8C" w14:textId="45570BA7" w:rsidR="006F67F3" w:rsidRDefault="00573BC7" w:rsidP="006F67F3">
      <w:r w:rsidRPr="00B33237">
        <w:t>3)  </w:t>
      </w:r>
      <w:r w:rsidRPr="00B33237">
        <w:t>与当地居民通婚</w:t>
      </w:r>
      <w:r w:rsidRPr="00B33237">
        <w:br/>
      </w:r>
      <w:r w:rsidR="00E35858">
        <w:rPr>
          <w:rFonts w:ascii="Wingdings" w:hAnsi="Wingdings"/>
        </w:rPr>
        <w:t></w:t>
      </w:r>
      <w:r w:rsidRPr="00B33237">
        <w:t>奴隶之族觉得外民更有</w:t>
      </w:r>
      <w:r w:rsidRPr="00B33237">
        <w:t>“</w:t>
      </w:r>
      <w:r w:rsidRPr="00B33237">
        <w:t>风情</w:t>
      </w:r>
      <w:r w:rsidRPr="00B33237">
        <w:t xml:space="preserve">” </w:t>
      </w:r>
    </w:p>
    <w:p w14:paraId="3766E9A0" w14:textId="77777777" w:rsidR="00E35858" w:rsidRDefault="00E35858" w:rsidP="006F67F3"/>
    <w:p w14:paraId="62FCA67D" w14:textId="25DB18FF" w:rsidR="00573BC7" w:rsidRPr="006F67F3" w:rsidRDefault="00573BC7" w:rsidP="006F67F3">
      <w:r w:rsidRPr="00B33237">
        <w:rPr>
          <w:rFonts w:ascii="Times New Roman" w:hAnsi="Times New Roman" w:cs="Times New Roman"/>
          <w:color w:val="007F7F"/>
        </w:rPr>
        <w:t>士</w:t>
      </w:r>
      <w:r w:rsidRPr="00B33237">
        <w:rPr>
          <w:rFonts w:ascii="Times New Roman" w:hAnsi="Times New Roman" w:cs="Times New Roman"/>
          <w:color w:val="007F7F"/>
        </w:rPr>
        <w:t xml:space="preserve"> 3:5 </w:t>
      </w:r>
      <w:r w:rsidRPr="00B33237">
        <w:rPr>
          <w:rFonts w:ascii="Times New Roman" w:hAnsi="Times New Roman" w:cs="Times New Roman"/>
          <w:color w:val="BF0000"/>
        </w:rPr>
        <w:t>以色列人竟住在迦南人、赫人、亚摩利人、比利洗人、希未人、</w:t>
      </w:r>
      <w:r w:rsidRPr="00B33237">
        <w:rPr>
          <w:rFonts w:ascii="Times New Roman" w:hAnsi="Times New Roman" w:cs="Times New Roman"/>
          <w:color w:val="BF0000"/>
        </w:rPr>
        <w:t xml:space="preserve"> </w:t>
      </w:r>
      <w:r w:rsidRPr="00B33237">
        <w:rPr>
          <w:rFonts w:ascii="Times New Roman" w:hAnsi="Times New Roman" w:cs="Times New Roman"/>
          <w:color w:val="BF0000"/>
        </w:rPr>
        <w:t>耶布斯人中间</w:t>
      </w:r>
      <w:r w:rsidRPr="00B33237">
        <w:rPr>
          <w:rFonts w:ascii="Times New Roman" w:hAnsi="Times New Roman" w:cs="Times New Roman"/>
          <w:color w:val="BF0000"/>
        </w:rPr>
        <w:t>,</w:t>
      </w:r>
      <w:r w:rsidRPr="00B33237">
        <w:rPr>
          <w:rFonts w:ascii="Times New Roman" w:hAnsi="Times New Roman" w:cs="Times New Roman"/>
          <w:color w:val="BF0000"/>
        </w:rPr>
        <w:br/>
      </w:r>
      <w:r w:rsidRPr="00B33237">
        <w:rPr>
          <w:rFonts w:ascii="Times New Roman" w:hAnsi="Times New Roman" w:cs="Times New Roman"/>
          <w:color w:val="007F7F"/>
        </w:rPr>
        <w:t>士</w:t>
      </w:r>
      <w:r w:rsidRPr="00B33237">
        <w:rPr>
          <w:rFonts w:ascii="Times New Roman" w:hAnsi="Times New Roman" w:cs="Times New Roman"/>
          <w:color w:val="007F7F"/>
        </w:rPr>
        <w:t xml:space="preserve"> 3:6 </w:t>
      </w:r>
      <w:r w:rsidRPr="00B33237">
        <w:rPr>
          <w:rFonts w:ascii="Times New Roman" w:hAnsi="Times New Roman" w:cs="Times New Roman"/>
          <w:color w:val="BF0000"/>
        </w:rPr>
        <w:t>娶他们的女儿为妻</w:t>
      </w:r>
      <w:r w:rsidRPr="00B33237">
        <w:rPr>
          <w:rFonts w:ascii="Times New Roman" w:hAnsi="Times New Roman" w:cs="Times New Roman"/>
          <w:color w:val="BF0000"/>
        </w:rPr>
        <w:t>,</w:t>
      </w:r>
      <w:r w:rsidR="00537E49">
        <w:rPr>
          <w:rFonts w:ascii="Times New Roman" w:hAnsi="Times New Roman" w:cs="Times New Roman" w:hint="eastAsia"/>
          <w:color w:val="BF0000"/>
        </w:rPr>
        <w:t xml:space="preserve"> </w:t>
      </w:r>
      <w:r w:rsidRPr="00B33237">
        <w:rPr>
          <w:rFonts w:ascii="Times New Roman" w:hAnsi="Times New Roman" w:cs="Times New Roman"/>
          <w:color w:val="BF0000"/>
        </w:rPr>
        <w:t>将自己的女儿嫁给他们的儿子</w:t>
      </w:r>
      <w:r w:rsidRPr="00B33237">
        <w:rPr>
          <w:rFonts w:ascii="Times New Roman" w:hAnsi="Times New Roman" w:cs="Times New Roman"/>
          <w:color w:val="BF0000"/>
        </w:rPr>
        <w:t>,</w:t>
      </w:r>
      <w:r w:rsidR="00537E49">
        <w:rPr>
          <w:rFonts w:ascii="Times New Roman" w:hAnsi="Times New Roman" w:cs="Times New Roman" w:hint="eastAsia"/>
          <w:color w:val="BF0000"/>
        </w:rPr>
        <w:t xml:space="preserve"> </w:t>
      </w:r>
      <w:r w:rsidRPr="00B33237">
        <w:rPr>
          <w:rFonts w:ascii="Times New Roman" w:hAnsi="Times New Roman" w:cs="Times New Roman"/>
          <w:color w:val="BF0000"/>
        </w:rPr>
        <w:t>并事奉他的神。</w:t>
      </w:r>
      <w:r w:rsidRPr="00B33237">
        <w:rPr>
          <w:rFonts w:ascii="Times New Roman" w:hAnsi="Times New Roman" w:cs="Times New Roman"/>
          <w:color w:val="BF0000"/>
        </w:rPr>
        <w:t xml:space="preserve"> </w:t>
      </w:r>
    </w:p>
    <w:p w14:paraId="017DA53A" w14:textId="4D4CC864" w:rsidR="00A95296" w:rsidRDefault="002654DE" w:rsidP="00A95296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43AD9" wp14:editId="058C6A5F">
                <wp:simplePos x="0" y="0"/>
                <wp:positionH relativeFrom="column">
                  <wp:posOffset>1764030</wp:posOffset>
                </wp:positionH>
                <wp:positionV relativeFrom="paragraph">
                  <wp:posOffset>226695</wp:posOffset>
                </wp:positionV>
                <wp:extent cx="977900" cy="116840"/>
                <wp:effectExtent l="25400" t="25400" r="38100" b="60960"/>
                <wp:wrapThrough wrapText="bothSides">
                  <wp:wrapPolygon edited="0">
                    <wp:start x="22161" y="26296"/>
                    <wp:lineTo x="22161" y="-6574"/>
                    <wp:lineTo x="18234" y="-6574"/>
                    <wp:lineTo x="-281" y="2817"/>
                    <wp:lineTo x="-281" y="21600"/>
                    <wp:lineTo x="18234" y="26296"/>
                    <wp:lineTo x="22161" y="26296"/>
                  </wp:wrapPolygon>
                </wp:wrapThrough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7900" cy="116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2A1D5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138.9pt;margin-top:17.85pt;width:77pt;height:9.2pt;rotation:18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" adj="20310" fillcolor="#4472c4 [3204]" strokecolor="#1f3763 [1604]" strokeweight="1pt">
                <w10:wrap type="through"/>
              </v:shape>
            </w:pict>
          </mc:Fallback>
        </mc:AlternateContent>
      </w:r>
      <w:r w:rsidR="00573BC7" w:rsidRPr="00B33237">
        <w:rPr>
          <w:rFonts w:ascii="Times New Roman" w:hAnsi="Times New Roman" w:cs="Times New Roman"/>
        </w:rPr>
        <w:t xml:space="preserve">4) </w:t>
      </w:r>
      <w:r w:rsidR="00573BC7" w:rsidRPr="00B33237">
        <w:rPr>
          <w:rFonts w:ascii="Times New Roman" w:hAnsi="Times New Roman" w:cs="Times New Roman"/>
        </w:rPr>
        <w:t>事奉诸巴力和亚舍拉</w:t>
      </w:r>
      <w:r w:rsidR="00573BC7" w:rsidRPr="00B33237">
        <w:rPr>
          <w:rFonts w:ascii="Times New Roman" w:hAnsi="Times New Roman" w:cs="Times New Roman"/>
        </w:rPr>
        <w:t xml:space="preserve"> </w:t>
      </w:r>
      <w:r w:rsidR="00BD05E9" w:rsidRPr="00BD05E9">
        <w:rPr>
          <w:rFonts w:ascii="Times New Roman" w:hAnsi="Times New Roman" w:cs="Times New Roman" w:hint="eastAsia"/>
          <w:highlight w:val="yellow"/>
        </w:rPr>
        <w:t>实质性的危害在这里</w:t>
      </w:r>
    </w:p>
    <w:p w14:paraId="3E8B8092" w14:textId="21FC499A" w:rsidR="00573BC7" w:rsidRPr="00B33237" w:rsidRDefault="00573BC7" w:rsidP="00A95296">
      <w:pPr>
        <w:spacing w:before="100" w:beforeAutospacing="1" w:after="100" w:afterAutospacing="1"/>
        <w:rPr>
          <w:rFonts w:ascii="Times New Roman" w:hAnsi="Times New Roman" w:cs="Times New Roman" w:hint="eastAsia"/>
        </w:rPr>
      </w:pPr>
      <w:r w:rsidRPr="00B33237">
        <w:rPr>
          <w:rFonts w:ascii="Wingdings" w:hAnsi="Wingdings" w:cs="Times New Roman"/>
        </w:rPr>
        <w:sym w:font="Wingdings" w:char="F09F"/>
      </w:r>
      <w:r w:rsidRPr="00B33237">
        <w:rPr>
          <w:rFonts w:ascii="Wingdings" w:hAnsi="Wingdings" w:cs="Times New Roman"/>
        </w:rPr>
        <w:t></w:t>
      </w:r>
      <w:r w:rsidRPr="00B33237">
        <w:rPr>
          <w:rFonts w:ascii="Times New Roman" w:hAnsi="Times New Roman" w:cs="Times New Roman"/>
        </w:rPr>
        <w:t>这是</w:t>
      </w:r>
      <w:r w:rsidRPr="00B33237">
        <w:rPr>
          <w:rFonts w:ascii="Times New Roman" w:hAnsi="Times New Roman" w:cs="Times New Roman"/>
        </w:rPr>
        <w:t>“</w:t>
      </w:r>
      <w:r w:rsidRPr="00B33237">
        <w:rPr>
          <w:rFonts w:ascii="Times New Roman" w:hAnsi="Times New Roman" w:cs="Times New Roman"/>
          <w:color w:val="BF0000"/>
        </w:rPr>
        <w:t>耶和华眼中看为恶的事</w:t>
      </w:r>
      <w:r w:rsidRPr="00B33237">
        <w:rPr>
          <w:rFonts w:ascii="Times New Roman" w:hAnsi="Times New Roman" w:cs="Times New Roman"/>
        </w:rPr>
        <w:t>”,</w:t>
      </w:r>
      <w:r w:rsidR="00CD43C1"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>这个点触动了神的愤怒发作</w:t>
      </w:r>
      <w:r w:rsidRPr="00B33237">
        <w:rPr>
          <w:rFonts w:ascii="Times New Roman" w:hAnsi="Times New Roman" w:cs="Times New Roman"/>
        </w:rPr>
        <w:t>;</w:t>
      </w:r>
      <w:r w:rsidRPr="00B33237">
        <w:rPr>
          <w:rFonts w:ascii="Times New Roman" w:hAnsi="Times New Roman" w:cs="Times New Roman"/>
        </w:rPr>
        <w:br/>
      </w:r>
      <w:r w:rsidRPr="00B33237">
        <w:rPr>
          <w:rFonts w:ascii="Wingdings" w:hAnsi="Wingdings" w:cs="Times New Roman"/>
        </w:rPr>
        <w:sym w:font="Wingdings" w:char="F09F"/>
      </w:r>
      <w:r w:rsidRPr="00B33237">
        <w:rPr>
          <w:rFonts w:ascii="Wingdings" w:hAnsi="Wingdings" w:cs="Times New Roman"/>
        </w:rPr>
        <w:t></w:t>
      </w:r>
      <w:r w:rsidRPr="00B33237">
        <w:rPr>
          <w:rFonts w:ascii="Times New Roman" w:hAnsi="Times New Roman" w:cs="Times New Roman"/>
        </w:rPr>
        <w:t>不是神要不要发怒</w:t>
      </w:r>
      <w:r w:rsidRPr="00B33237">
        <w:rPr>
          <w:rFonts w:ascii="Times New Roman" w:hAnsi="Times New Roman" w:cs="Times New Roman"/>
        </w:rPr>
        <w:t>,</w:t>
      </w:r>
      <w:r w:rsidR="00E35858"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>也不要觉得神不发怒比较好</w:t>
      </w:r>
      <w:r w:rsidRPr="00B33237">
        <w:rPr>
          <w:rFonts w:ascii="Times New Roman" w:hAnsi="Times New Roman" w:cs="Times New Roman"/>
        </w:rPr>
        <w:t>,</w:t>
      </w:r>
      <w:r w:rsidR="00E35858"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>“</w:t>
      </w:r>
      <w:r w:rsidRPr="00B33237">
        <w:rPr>
          <w:rFonts w:ascii="Times New Roman" w:hAnsi="Times New Roman" w:cs="Times New Roman"/>
        </w:rPr>
        <w:t>神如果不发怒</w:t>
      </w:r>
      <w:r w:rsidRPr="00B33237">
        <w:rPr>
          <w:rFonts w:ascii="Times New Roman" w:hAnsi="Times New Roman" w:cs="Times New Roman"/>
        </w:rPr>
        <w:t>”</w:t>
      </w:r>
      <w:r w:rsidR="00E35858"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>是不对的预设值</w:t>
      </w:r>
      <w:r w:rsidRPr="00B33237">
        <w:rPr>
          <w:rFonts w:ascii="Times New Roman" w:hAnsi="Times New Roman" w:cs="Times New Roman"/>
        </w:rPr>
        <w:t>;</w:t>
      </w:r>
      <w:r w:rsidRPr="00B33237">
        <w:rPr>
          <w:rFonts w:ascii="Times New Roman" w:hAnsi="Times New Roman" w:cs="Times New Roman"/>
        </w:rPr>
        <w:br/>
      </w:r>
      <w:r w:rsidRPr="00B33237">
        <w:rPr>
          <w:rFonts w:ascii="Wingdings" w:hAnsi="Wingdings" w:cs="Times New Roman"/>
        </w:rPr>
        <w:sym w:font="Wingdings" w:char="F09F"/>
      </w:r>
      <w:r w:rsidRPr="00B33237">
        <w:rPr>
          <w:rFonts w:ascii="Wingdings" w:hAnsi="Wingdings" w:cs="Times New Roman"/>
        </w:rPr>
        <w:t></w:t>
      </w:r>
      <w:r w:rsidRPr="00B33237">
        <w:rPr>
          <w:rFonts w:ascii="Times New Roman" w:hAnsi="Times New Roman" w:cs="Times New Roman"/>
        </w:rPr>
        <w:t>神的名里有发怒</w:t>
      </w:r>
      <w:r w:rsidRPr="00B33237">
        <w:rPr>
          <w:rFonts w:ascii="Times New Roman" w:hAnsi="Times New Roman" w:cs="Times New Roman"/>
        </w:rPr>
        <w:t>,</w:t>
      </w:r>
      <w:r w:rsidR="00A95296">
        <w:rPr>
          <w:rFonts w:ascii="Times New Roman" w:hAnsi="Times New Roman" w:cs="Times New Roman" w:hint="eastAsia"/>
          <w:lang w:eastAsia="zh-TW"/>
        </w:rPr>
        <w:t xml:space="preserve"> </w:t>
      </w:r>
      <w:r w:rsidRPr="00B33237">
        <w:rPr>
          <w:rFonts w:ascii="Times New Roman" w:hAnsi="Times New Roman" w:cs="Times New Roman"/>
        </w:rPr>
        <w:t>但这个发怒是</w:t>
      </w:r>
      <w:r w:rsidRPr="00B33237">
        <w:rPr>
          <w:rFonts w:ascii="Times New Roman" w:hAnsi="Times New Roman" w:cs="Times New Roman"/>
        </w:rPr>
        <w:t>“</w:t>
      </w:r>
      <w:r w:rsidRPr="00B33237">
        <w:rPr>
          <w:rFonts w:ascii="Times New Roman" w:hAnsi="Times New Roman" w:cs="Times New Roman"/>
        </w:rPr>
        <w:t>长久的忍耐</w:t>
      </w:r>
      <w:r w:rsidRPr="00B33237">
        <w:rPr>
          <w:rFonts w:ascii="Times New Roman" w:hAnsi="Times New Roman" w:cs="Times New Roman"/>
        </w:rPr>
        <w:t xml:space="preserve"> / longsuffering”;</w:t>
      </w:r>
      <w:r w:rsidRPr="00B33237">
        <w:rPr>
          <w:rFonts w:ascii="Times New Roman" w:hAnsi="Times New Roman" w:cs="Times New Roman"/>
        </w:rPr>
        <w:br/>
      </w:r>
      <w:r w:rsidRPr="00B33237">
        <w:rPr>
          <w:rFonts w:ascii="Wingdings" w:hAnsi="Wingdings" w:cs="Times New Roman"/>
        </w:rPr>
        <w:sym w:font="Wingdings" w:char="F09F"/>
      </w:r>
      <w:r w:rsidRPr="00B33237">
        <w:rPr>
          <w:rFonts w:ascii="Wingdings" w:hAnsi="Wingdings" w:cs="Times New Roman"/>
        </w:rPr>
        <w:t></w:t>
      </w:r>
      <w:r w:rsidRPr="00B33237">
        <w:rPr>
          <w:rFonts w:ascii="Times New Roman" w:hAnsi="Times New Roman" w:cs="Times New Roman"/>
        </w:rPr>
        <w:t>神发怒的程序是</w:t>
      </w:r>
      <w:r w:rsidRPr="00B33237">
        <w:rPr>
          <w:rFonts w:ascii="Times New Roman" w:hAnsi="Times New Roman" w:cs="Times New Roman"/>
        </w:rPr>
        <w:t>“</w:t>
      </w:r>
      <w:r w:rsidRPr="00B33237">
        <w:rPr>
          <w:rFonts w:ascii="Times New Roman" w:hAnsi="Times New Roman" w:cs="Times New Roman"/>
        </w:rPr>
        <w:t>惹动愤怒</w:t>
      </w:r>
      <w:r w:rsidRPr="00B33237">
        <w:rPr>
          <w:rFonts w:ascii="Times New Roman" w:hAnsi="Times New Roman" w:cs="Times New Roman"/>
        </w:rPr>
        <w:t xml:space="preserve"> / provoke Him to anger/</w:t>
      </w:r>
      <w:proofErr w:type="spellStart"/>
      <w:r w:rsidRPr="00B33237">
        <w:rPr>
          <w:rFonts w:ascii="Times New Roman" w:hAnsi="Times New Roman" w:cs="Times New Roman"/>
        </w:rPr>
        <w:t>ka‛as</w:t>
      </w:r>
      <w:proofErr w:type="spellEnd"/>
      <w:r w:rsidRPr="00B33237">
        <w:rPr>
          <w:rFonts w:ascii="Times New Roman" w:hAnsi="Times New Roman" w:cs="Times New Roman"/>
        </w:rPr>
        <w:t xml:space="preserve"> [</w:t>
      </w:r>
      <w:r w:rsidRPr="00B33237">
        <w:rPr>
          <w:rFonts w:ascii="Times New Roman" w:hAnsi="Times New Roman" w:cs="Times New Roman"/>
          <w:color w:val="007F00"/>
        </w:rPr>
        <w:t>H3708</w:t>
      </w:r>
      <w:r w:rsidRPr="00B33237">
        <w:rPr>
          <w:rFonts w:ascii="Times New Roman" w:hAnsi="Times New Roman" w:cs="Times New Roman"/>
        </w:rPr>
        <w:t xml:space="preserve">]” </w:t>
      </w:r>
      <w:r w:rsidR="000A0B8B">
        <w:rPr>
          <w:rFonts w:ascii="Times New Roman" w:hAnsi="Times New Roman" w:cs="Times New Roman" w:hint="eastAsia"/>
        </w:rPr>
        <w:t>；</w:t>
      </w:r>
    </w:p>
    <w:p w14:paraId="08D028AD" w14:textId="77777777" w:rsidR="00573BC7" w:rsidRPr="00B33237" w:rsidRDefault="00573BC7" w:rsidP="00573BC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33237">
        <w:rPr>
          <w:rFonts w:ascii="Times New Roman" w:hAnsi="Times New Roman" w:cs="Times New Roman"/>
        </w:rPr>
        <w:t xml:space="preserve">2. </w:t>
      </w:r>
      <w:r w:rsidRPr="00B33237">
        <w:rPr>
          <w:rFonts w:ascii="Times New Roman" w:hAnsi="Times New Roman" w:cs="Times New Roman"/>
        </w:rPr>
        <w:t>建立免疫系统</w:t>
      </w:r>
      <w:r w:rsidRPr="00B33237">
        <w:rPr>
          <w:rFonts w:ascii="Times New Roman" w:hAnsi="Times New Roman" w:cs="Times New Roman"/>
        </w:rPr>
        <w:t xml:space="preserve"> </w:t>
      </w:r>
    </w:p>
    <w:p w14:paraId="34B51AD6" w14:textId="326D30F7" w:rsidR="00573BC7" w:rsidRPr="00B33237" w:rsidRDefault="00573BC7" w:rsidP="00573BC7">
      <w:pPr>
        <w:spacing w:before="100" w:beforeAutospacing="1" w:after="100" w:afterAutospacing="1"/>
        <w:rPr>
          <w:rFonts w:ascii="Times New Roman" w:hAnsi="Times New Roman" w:cs="Times New Roman" w:hint="eastAsia"/>
        </w:rPr>
      </w:pPr>
      <w:r w:rsidRPr="00B33237">
        <w:rPr>
          <w:rFonts w:ascii="Times New Roman" w:hAnsi="Times New Roman" w:cs="Times New Roman"/>
        </w:rPr>
        <w:t xml:space="preserve">1) </w:t>
      </w:r>
      <w:r w:rsidRPr="00B33237">
        <w:rPr>
          <w:rFonts w:ascii="Times New Roman" w:hAnsi="Times New Roman" w:cs="Times New Roman"/>
        </w:rPr>
        <w:t>选民不会分辨</w:t>
      </w:r>
      <w:r w:rsidRPr="00B33237">
        <w:rPr>
          <w:rFonts w:ascii="Times New Roman" w:hAnsi="Times New Roman" w:cs="Times New Roman"/>
        </w:rPr>
        <w:br/>
      </w:r>
      <w:r w:rsidRPr="00B33237">
        <w:rPr>
          <w:rFonts w:ascii="Wingdings" w:hAnsi="Wingdings" w:cs="Times New Roman"/>
        </w:rPr>
        <w:sym w:font="Wingdings" w:char="F09F"/>
      </w:r>
      <w:r w:rsidRPr="00B33237">
        <w:rPr>
          <w:rFonts w:ascii="Wingdings" w:hAnsi="Wingdings" w:cs="Times New Roman"/>
        </w:rPr>
        <w:t></w:t>
      </w:r>
      <w:r w:rsidRPr="00B33237">
        <w:rPr>
          <w:rFonts w:ascii="Times New Roman" w:hAnsi="Times New Roman" w:cs="Times New Roman"/>
        </w:rPr>
        <w:t>为奴之族没有混杂</w:t>
      </w:r>
      <w:r w:rsidR="000A0B8B">
        <w:rPr>
          <w:rFonts w:ascii="Times New Roman" w:hAnsi="Times New Roman" w:cs="Times New Roman" w:hint="eastAsia"/>
        </w:rPr>
        <w:t>；</w:t>
      </w:r>
      <w:r w:rsidRPr="00B33237">
        <w:rPr>
          <w:rFonts w:ascii="Times New Roman" w:hAnsi="Times New Roman" w:cs="Times New Roman"/>
        </w:rPr>
        <w:br/>
      </w:r>
      <w:r w:rsidRPr="00B33237">
        <w:rPr>
          <w:rFonts w:ascii="Wingdings" w:hAnsi="Wingdings" w:cs="Times New Roman"/>
        </w:rPr>
        <w:sym w:font="Wingdings" w:char="F09F"/>
      </w:r>
      <w:r w:rsidRPr="00B33237">
        <w:rPr>
          <w:rFonts w:ascii="Wingdings" w:hAnsi="Wingdings" w:cs="Times New Roman"/>
        </w:rPr>
        <w:t></w:t>
      </w:r>
      <w:r w:rsidRPr="00B33237">
        <w:rPr>
          <w:rFonts w:ascii="Times New Roman" w:hAnsi="Times New Roman" w:cs="Times New Roman"/>
        </w:rPr>
        <w:t>在旷野出生</w:t>
      </w:r>
      <w:r w:rsidRPr="00B332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B33237">
        <w:rPr>
          <w:rFonts w:ascii="Times New Roman" w:hAnsi="Times New Roman" w:cs="Times New Roman"/>
        </w:rPr>
        <w:t>被赋予一个国家</w:t>
      </w:r>
      <w:r w:rsidRPr="00B33237">
        <w:rPr>
          <w:rFonts w:ascii="Times New Roman" w:hAnsi="Times New Roman" w:cs="Times New Roman"/>
        </w:rPr>
        <w:t xml:space="preserve"> </w:t>
      </w:r>
      <w:r w:rsidR="00E35858">
        <w:rPr>
          <w:rFonts w:ascii="Wingdings" w:hAnsi="Wingdings" w:cs="Times New Roman" w:hint="eastAsia"/>
        </w:rPr>
        <w:t>，</w:t>
      </w:r>
      <w:r w:rsidRPr="00B33237">
        <w:rPr>
          <w:rFonts w:ascii="Times New Roman" w:hAnsi="Times New Roman" w:cs="Times New Roman"/>
        </w:rPr>
        <w:t>不是自己打江山、取社稷</w:t>
      </w:r>
      <w:r w:rsidRPr="00B33237">
        <w:rPr>
          <w:rFonts w:ascii="Times New Roman" w:hAnsi="Times New Roman" w:cs="Times New Roman"/>
        </w:rPr>
        <w:t xml:space="preserve"> </w:t>
      </w:r>
      <w:r w:rsidR="000A0B8B">
        <w:rPr>
          <w:rFonts w:ascii="Times New Roman" w:hAnsi="Times New Roman" w:cs="Times New Roman" w:hint="eastAsia"/>
        </w:rPr>
        <w:t>；</w:t>
      </w:r>
    </w:p>
    <w:p w14:paraId="22D3611B" w14:textId="77777777" w:rsidR="00573BC7" w:rsidRDefault="00573BC7" w:rsidP="00573BC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A8192" wp14:editId="39C9933C">
                <wp:simplePos x="0" y="0"/>
                <wp:positionH relativeFrom="column">
                  <wp:posOffset>165100</wp:posOffset>
                </wp:positionH>
                <wp:positionV relativeFrom="paragraph">
                  <wp:posOffset>296545</wp:posOffset>
                </wp:positionV>
                <wp:extent cx="6172835" cy="796290"/>
                <wp:effectExtent l="0" t="0" r="24765" b="1651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835" cy="796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4DAEF" w14:textId="77777777" w:rsidR="00573BC7" w:rsidRDefault="00573BC7" w:rsidP="00573BC7">
                            <w:pPr>
                              <w:pStyle w:val="NormalWeb"/>
                            </w:pPr>
                            <w:r>
                              <w:rPr>
                                <w:color w:val="7F7F00"/>
                              </w:rPr>
                              <w:t>免疫系统可分辨敌我</w:t>
                            </w:r>
                            <w:r>
                              <w:rPr>
                                <w:color w:val="7F7F00"/>
                              </w:rPr>
                              <w:t>,</w:t>
                            </w:r>
                            <w:r>
                              <w:rPr>
                                <w:color w:val="7F7F00"/>
                              </w:rPr>
                              <w:t>将不同于己的外来物视为病原</w:t>
                            </w:r>
                            <w:r>
                              <w:rPr>
                                <w:color w:val="7F7F00"/>
                              </w:rPr>
                              <w:t>,</w:t>
                            </w:r>
                            <w:r>
                              <w:rPr>
                                <w:color w:val="7F7F00"/>
                              </w:rPr>
                              <w:t>产生相应的各种反</w:t>
                            </w:r>
                            <w:r>
                              <w:rPr>
                                <w:color w:val="7F7F00"/>
                              </w:rPr>
                              <w:t xml:space="preserve"> </w:t>
                            </w:r>
                            <w:r>
                              <w:rPr>
                                <w:color w:val="7F7F00"/>
                              </w:rPr>
                              <w:t>应</w:t>
                            </w:r>
                            <w:r>
                              <w:rPr>
                                <w:color w:val="7F7F00"/>
                              </w:rPr>
                              <w:t>,</w:t>
                            </w:r>
                            <w:r>
                              <w:rPr>
                                <w:color w:val="7F7F00"/>
                              </w:rPr>
                              <w:t>包括一般性发炎反应的红、肿、热、痛</w:t>
                            </w:r>
                            <w:r>
                              <w:rPr>
                                <w:color w:val="7F7F00"/>
                              </w:rPr>
                              <w:t>,</w:t>
                            </w:r>
                            <w:r>
                              <w:rPr>
                                <w:color w:val="7F7F00"/>
                              </w:rPr>
                              <w:t>以及制造具有专一性的免疫</w:t>
                            </w:r>
                            <w:r>
                              <w:rPr>
                                <w:color w:val="7F7F00"/>
                              </w:rPr>
                              <w:t xml:space="preserve"> </w:t>
                            </w:r>
                            <w:r>
                              <w:rPr>
                                <w:color w:val="7F7F00"/>
                              </w:rPr>
                              <w:t>球蛋白</w:t>
                            </w:r>
                            <w:r>
                              <w:rPr>
                                <w:color w:val="7F7F00"/>
                              </w:rPr>
                              <w:t>,</w:t>
                            </w:r>
                            <w:r>
                              <w:rPr>
                                <w:color w:val="7F7F00"/>
                              </w:rPr>
                              <w:t>用以中和病原、活化相关攻击活动等方式建立专一的防御机制</w:t>
                            </w:r>
                            <w:r>
                              <w:rPr>
                                <w:color w:val="7F7F00"/>
                              </w:rPr>
                              <w:t xml:space="preserve">, </w:t>
                            </w:r>
                            <w:r>
                              <w:rPr>
                                <w:color w:val="7F7F00"/>
                              </w:rPr>
                              <w:t>用以摧毁异物</w:t>
                            </w:r>
                            <w:r>
                              <w:rPr>
                                <w:color w:val="7F7F00"/>
                              </w:rPr>
                              <w:t>,</w:t>
                            </w:r>
                            <w:r>
                              <w:rPr>
                                <w:color w:val="7F7F00"/>
                              </w:rPr>
                              <w:t>并短期或长期地记忆这种外来物。</w:t>
                            </w:r>
                            <w:r>
                              <w:rPr>
                                <w:color w:val="7F7F00"/>
                              </w:rPr>
                              <w:t xml:space="preserve"> </w:t>
                            </w:r>
                          </w:p>
                          <w:p w14:paraId="595FC848" w14:textId="77777777" w:rsidR="00573BC7" w:rsidRDefault="00573BC7" w:rsidP="00573B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A8192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13pt;margin-top:23.35pt;width:486.05pt;height:6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" filled="f" strokecolor="black [3213]">
                <v:textbox>
                  <w:txbxContent>
                    <w:p w14:paraId="3354DAEF" w14:textId="77777777" w:rsidR="00573BC7" w:rsidRDefault="00573BC7" w:rsidP="00573BC7">
                      <w:pPr>
                        <w:pStyle w:val="NormalWeb"/>
                      </w:pPr>
                      <w:r>
                        <w:rPr>
                          <w:color w:val="7F7F00"/>
                        </w:rPr>
                        <w:t>免疫系统可分辨敌我</w:t>
                      </w:r>
                      <w:r>
                        <w:rPr>
                          <w:color w:val="7F7F00"/>
                        </w:rPr>
                        <w:t>,</w:t>
                      </w:r>
                      <w:r>
                        <w:rPr>
                          <w:color w:val="7F7F00"/>
                        </w:rPr>
                        <w:t>将不同于己的外来物视为病原</w:t>
                      </w:r>
                      <w:r>
                        <w:rPr>
                          <w:color w:val="7F7F00"/>
                        </w:rPr>
                        <w:t>,</w:t>
                      </w:r>
                      <w:r>
                        <w:rPr>
                          <w:color w:val="7F7F00"/>
                        </w:rPr>
                        <w:t>产生相应的各种反</w:t>
                      </w:r>
                      <w:r>
                        <w:rPr>
                          <w:color w:val="7F7F00"/>
                        </w:rPr>
                        <w:t xml:space="preserve"> </w:t>
                      </w:r>
                      <w:r>
                        <w:rPr>
                          <w:color w:val="7F7F00"/>
                        </w:rPr>
                        <w:t>应</w:t>
                      </w:r>
                      <w:r>
                        <w:rPr>
                          <w:color w:val="7F7F00"/>
                        </w:rPr>
                        <w:t>,</w:t>
                      </w:r>
                      <w:r>
                        <w:rPr>
                          <w:color w:val="7F7F00"/>
                        </w:rPr>
                        <w:t>包括一般性发炎反应的红、肿、热、痛</w:t>
                      </w:r>
                      <w:r>
                        <w:rPr>
                          <w:color w:val="7F7F00"/>
                        </w:rPr>
                        <w:t>,</w:t>
                      </w:r>
                      <w:r>
                        <w:rPr>
                          <w:color w:val="7F7F00"/>
                        </w:rPr>
                        <w:t>以及制造具有专一性的免疫</w:t>
                      </w:r>
                      <w:r>
                        <w:rPr>
                          <w:color w:val="7F7F00"/>
                        </w:rPr>
                        <w:t xml:space="preserve"> </w:t>
                      </w:r>
                      <w:r>
                        <w:rPr>
                          <w:color w:val="7F7F00"/>
                        </w:rPr>
                        <w:t>球蛋白</w:t>
                      </w:r>
                      <w:r>
                        <w:rPr>
                          <w:color w:val="7F7F00"/>
                        </w:rPr>
                        <w:t>,</w:t>
                      </w:r>
                      <w:r>
                        <w:rPr>
                          <w:color w:val="7F7F00"/>
                        </w:rPr>
                        <w:t>用以中和病原、活化相关攻击活动等方式建立专一的防御机制</w:t>
                      </w:r>
                      <w:r>
                        <w:rPr>
                          <w:color w:val="7F7F00"/>
                        </w:rPr>
                        <w:t xml:space="preserve">, </w:t>
                      </w:r>
                      <w:r>
                        <w:rPr>
                          <w:color w:val="7F7F00"/>
                        </w:rPr>
                        <w:t>用以摧毁异物</w:t>
                      </w:r>
                      <w:r>
                        <w:rPr>
                          <w:color w:val="7F7F00"/>
                        </w:rPr>
                        <w:t>,</w:t>
                      </w:r>
                      <w:r>
                        <w:rPr>
                          <w:color w:val="7F7F00"/>
                        </w:rPr>
                        <w:t>并短期或长期地记忆这种外来物。</w:t>
                      </w:r>
                      <w:r>
                        <w:rPr>
                          <w:color w:val="7F7F00"/>
                        </w:rPr>
                        <w:t xml:space="preserve"> </w:t>
                      </w:r>
                    </w:p>
                    <w:p w14:paraId="595FC848" w14:textId="77777777" w:rsidR="00573BC7" w:rsidRDefault="00573BC7" w:rsidP="00573BC7"/>
                  </w:txbxContent>
                </v:textbox>
                <w10:wrap type="square"/>
              </v:shape>
            </w:pict>
          </mc:Fallback>
        </mc:AlternateContent>
      </w:r>
      <w:r w:rsidRPr="00B33237">
        <w:rPr>
          <w:rFonts w:ascii="Times New Roman" w:hAnsi="Times New Roman" w:cs="Times New Roman"/>
        </w:rPr>
        <w:t xml:space="preserve">2) </w:t>
      </w:r>
      <w:r w:rsidRPr="00B33237">
        <w:rPr>
          <w:rFonts w:ascii="Times New Roman" w:hAnsi="Times New Roman" w:cs="Times New Roman"/>
        </w:rPr>
        <w:t>建立免疫系统</w:t>
      </w:r>
      <w:r w:rsidRPr="00B33237">
        <w:rPr>
          <w:rFonts w:ascii="Times New Roman" w:hAnsi="Times New Roman" w:cs="Times New Roman"/>
        </w:rPr>
        <w:t xml:space="preserve"> </w:t>
      </w:r>
    </w:p>
    <w:p w14:paraId="06411B9B" w14:textId="77777777" w:rsidR="000A0B8B" w:rsidRDefault="000A0B8B" w:rsidP="00D620DE">
      <w:pPr>
        <w:pStyle w:val="HTMLPreformatted"/>
        <w:jc w:val="center"/>
        <w:rPr>
          <w:rFonts w:hint="eastAsia"/>
          <w:sz w:val="24"/>
          <w:szCs w:val="24"/>
        </w:rPr>
      </w:pPr>
    </w:p>
    <w:p w14:paraId="0ACCBFC9" w14:textId="77777777" w:rsidR="000A0B8B" w:rsidRDefault="000A0B8B" w:rsidP="00D620DE">
      <w:pPr>
        <w:pStyle w:val="HTMLPreformatted"/>
        <w:jc w:val="center"/>
        <w:rPr>
          <w:rFonts w:hint="eastAsia"/>
          <w:sz w:val="24"/>
          <w:szCs w:val="24"/>
        </w:rPr>
      </w:pPr>
    </w:p>
    <w:p w14:paraId="224108B9" w14:textId="77777777" w:rsidR="00573BC7" w:rsidRDefault="00573BC7" w:rsidP="00D620DE">
      <w:pPr>
        <w:pStyle w:val="HTMLPreformatted"/>
        <w:jc w:val="center"/>
        <w:rPr>
          <w:sz w:val="24"/>
          <w:szCs w:val="24"/>
        </w:rPr>
      </w:pPr>
      <w:r>
        <w:rPr>
          <w:sz w:val="24"/>
          <w:szCs w:val="24"/>
        </w:rPr>
        <w:t>神留下的几族如同打预防针而采取主动免疫</w:t>
      </w:r>
    </w:p>
    <w:p w14:paraId="33F878B9" w14:textId="2CD8AB9A" w:rsidR="00573BC7" w:rsidRDefault="00573BC7" w:rsidP="00D620DE">
      <w:pPr>
        <w:pStyle w:val="HTMLPreformatted"/>
        <w:spacing w:line="360" w:lineRule="auto"/>
        <w:rPr>
          <w:sz w:val="24"/>
          <w:szCs w:val="24"/>
        </w:rPr>
      </w:pPr>
    </w:p>
    <w:p w14:paraId="5E3C310A" w14:textId="0F3BF82F" w:rsidR="00573BC7" w:rsidRDefault="000A0B8B" w:rsidP="00573BC7">
      <w:pPr>
        <w:pStyle w:val="HTMLPreformatted"/>
        <w:rPr>
          <w:rFonts w:ascii="Times New Roman" w:hAnsi="Times New Roman" w:cs="Times New Roman"/>
          <w:color w:val="007F7F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22C6F" wp14:editId="178CD5C1">
                <wp:simplePos x="0" y="0"/>
                <wp:positionH relativeFrom="column">
                  <wp:posOffset>392430</wp:posOffset>
                </wp:positionH>
                <wp:positionV relativeFrom="paragraph">
                  <wp:posOffset>19685</wp:posOffset>
                </wp:positionV>
                <wp:extent cx="5716270" cy="1104900"/>
                <wp:effectExtent l="0" t="0" r="24130" b="381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27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7CE18" w14:textId="77777777" w:rsidR="00573BC7" w:rsidRDefault="00573BC7" w:rsidP="00573BC7">
                            <w:pPr>
                              <w:pStyle w:val="NormalWeb"/>
                            </w:pPr>
                            <w:r>
                              <w:rPr>
                                <w:color w:val="7F7F00"/>
                              </w:rPr>
                              <w:t>疫苗接种正是利用免疫系统的运作原理</w:t>
                            </w:r>
                            <w:r>
                              <w:rPr>
                                <w:color w:val="7F7F00"/>
                              </w:rPr>
                              <w:t>,</w:t>
                            </w:r>
                            <w:r>
                              <w:rPr>
                                <w:color w:val="7F7F00"/>
                              </w:rPr>
                              <w:t>使注入接受者体内之物质类似或</w:t>
                            </w:r>
                            <w:r>
                              <w:rPr>
                                <w:color w:val="7F7F00"/>
                              </w:rPr>
                              <w:t xml:space="preserve"> </w:t>
                            </w:r>
                            <w:r>
                              <w:rPr>
                                <w:color w:val="7F7F00"/>
                              </w:rPr>
                              <w:t>等同于异物</w:t>
                            </w:r>
                            <w:r>
                              <w:rPr>
                                <w:color w:val="7F7F00"/>
                              </w:rPr>
                              <w:t>,</w:t>
                            </w:r>
                            <w:r>
                              <w:rPr>
                                <w:color w:val="7F7F00"/>
                              </w:rPr>
                              <w:t>引发相似的生理功能</w:t>
                            </w:r>
                            <w:r>
                              <w:rPr>
                                <w:color w:val="7F7F00"/>
                              </w:rPr>
                              <w:t>,</w:t>
                            </w:r>
                            <w:r>
                              <w:rPr>
                                <w:color w:val="7F7F00"/>
                              </w:rPr>
                              <w:t>以便于日后较具毒力的相似物质侵入</w:t>
                            </w:r>
                            <w:r>
                              <w:rPr>
                                <w:color w:val="7F7F00"/>
                              </w:rPr>
                              <w:t xml:space="preserve"> </w:t>
                            </w:r>
                            <w:r>
                              <w:rPr>
                                <w:color w:val="7F7F00"/>
                              </w:rPr>
                              <w:t>体内时</w:t>
                            </w:r>
                            <w:r>
                              <w:rPr>
                                <w:color w:val="7F7F00"/>
                              </w:rPr>
                              <w:t>,</w:t>
                            </w:r>
                            <w:r>
                              <w:rPr>
                                <w:color w:val="7F7F00"/>
                              </w:rPr>
                              <w:t>能够回忆起类似的状况</w:t>
                            </w:r>
                            <w:r>
                              <w:rPr>
                                <w:color w:val="7F7F00"/>
                              </w:rPr>
                              <w:t>,</w:t>
                            </w:r>
                            <w:r>
                              <w:rPr>
                                <w:color w:val="7F7F00"/>
                              </w:rPr>
                              <w:t>加快对付病原的反应。因此</w:t>
                            </w:r>
                            <w:r>
                              <w:rPr>
                                <w:color w:val="7F7F00"/>
                              </w:rPr>
                              <w:t>,</w:t>
                            </w:r>
                            <w:r>
                              <w:rPr>
                                <w:color w:val="7F7F00"/>
                              </w:rPr>
                              <w:t>以激发个</w:t>
                            </w:r>
                            <w:r>
                              <w:rPr>
                                <w:color w:val="7F7F00"/>
                              </w:rPr>
                              <w:t xml:space="preserve"> </w:t>
                            </w:r>
                            <w:r>
                              <w:rPr>
                                <w:color w:val="7F7F00"/>
                              </w:rPr>
                              <w:t>体自行产生抗体的免疫过程</w:t>
                            </w:r>
                            <w:r>
                              <w:rPr>
                                <w:color w:val="7F7F00"/>
                              </w:rPr>
                              <w:t>,</w:t>
                            </w:r>
                            <w:r>
                              <w:rPr>
                                <w:color w:val="7F7F00"/>
                              </w:rPr>
                              <w:t>称为主动免疫</w:t>
                            </w:r>
                            <w:r>
                              <w:rPr>
                                <w:color w:val="7F7F00"/>
                              </w:rPr>
                              <w:t>(active immunization)</w:t>
                            </w:r>
                            <w:r>
                              <w:rPr>
                                <w:color w:val="7F7F00"/>
                              </w:rPr>
                              <w:t>。</w:t>
                            </w:r>
                            <w:r>
                              <w:rPr>
                                <w:color w:val="7F7F00"/>
                              </w:rPr>
                              <w:t xml:space="preserve"> </w:t>
                            </w:r>
                          </w:p>
                          <w:p w14:paraId="507A23C4" w14:textId="77777777" w:rsidR="00573BC7" w:rsidRDefault="00573BC7" w:rsidP="00573B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22C6F"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7" type="#_x0000_t202" style="position:absolute;margin-left:30.9pt;margin-top:1.55pt;width:450.1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" filled="f" strokecolor="black [3213]">
                <v:textbox>
                  <w:txbxContent>
                    <w:p w14:paraId="1207CE18" w14:textId="77777777" w:rsidR="00573BC7" w:rsidRDefault="00573BC7" w:rsidP="00573BC7">
                      <w:pPr>
                        <w:pStyle w:val="NormalWeb"/>
                      </w:pPr>
                      <w:r>
                        <w:rPr>
                          <w:color w:val="7F7F00"/>
                        </w:rPr>
                        <w:t>疫苗接种正是利用免疫系统的运作原理</w:t>
                      </w:r>
                      <w:r>
                        <w:rPr>
                          <w:color w:val="7F7F00"/>
                        </w:rPr>
                        <w:t>,</w:t>
                      </w:r>
                      <w:r>
                        <w:rPr>
                          <w:color w:val="7F7F00"/>
                        </w:rPr>
                        <w:t>使注入接受者体内之物质类似或</w:t>
                      </w:r>
                      <w:r>
                        <w:rPr>
                          <w:color w:val="7F7F00"/>
                        </w:rPr>
                        <w:t xml:space="preserve"> </w:t>
                      </w:r>
                      <w:r>
                        <w:rPr>
                          <w:color w:val="7F7F00"/>
                        </w:rPr>
                        <w:t>等同于异物</w:t>
                      </w:r>
                      <w:r>
                        <w:rPr>
                          <w:color w:val="7F7F00"/>
                        </w:rPr>
                        <w:t>,</w:t>
                      </w:r>
                      <w:r>
                        <w:rPr>
                          <w:color w:val="7F7F00"/>
                        </w:rPr>
                        <w:t>引发相似的生理功能</w:t>
                      </w:r>
                      <w:r>
                        <w:rPr>
                          <w:color w:val="7F7F00"/>
                        </w:rPr>
                        <w:t>,</w:t>
                      </w:r>
                      <w:r>
                        <w:rPr>
                          <w:color w:val="7F7F00"/>
                        </w:rPr>
                        <w:t>以便于日后较具毒力的相似物质侵入</w:t>
                      </w:r>
                      <w:r>
                        <w:rPr>
                          <w:color w:val="7F7F00"/>
                        </w:rPr>
                        <w:t xml:space="preserve"> </w:t>
                      </w:r>
                      <w:r>
                        <w:rPr>
                          <w:color w:val="7F7F00"/>
                        </w:rPr>
                        <w:t>体内时</w:t>
                      </w:r>
                      <w:r>
                        <w:rPr>
                          <w:color w:val="7F7F00"/>
                        </w:rPr>
                        <w:t>,</w:t>
                      </w:r>
                      <w:r>
                        <w:rPr>
                          <w:color w:val="7F7F00"/>
                        </w:rPr>
                        <w:t>能够回忆起类似的状况</w:t>
                      </w:r>
                      <w:r>
                        <w:rPr>
                          <w:color w:val="7F7F00"/>
                        </w:rPr>
                        <w:t>,</w:t>
                      </w:r>
                      <w:r>
                        <w:rPr>
                          <w:color w:val="7F7F00"/>
                        </w:rPr>
                        <w:t>加快对付病原的反应。因此</w:t>
                      </w:r>
                      <w:r>
                        <w:rPr>
                          <w:color w:val="7F7F00"/>
                        </w:rPr>
                        <w:t>,</w:t>
                      </w:r>
                      <w:r>
                        <w:rPr>
                          <w:color w:val="7F7F00"/>
                        </w:rPr>
                        <w:t>以激发个</w:t>
                      </w:r>
                      <w:r>
                        <w:rPr>
                          <w:color w:val="7F7F00"/>
                        </w:rPr>
                        <w:t xml:space="preserve"> </w:t>
                      </w:r>
                      <w:r>
                        <w:rPr>
                          <w:color w:val="7F7F00"/>
                        </w:rPr>
                        <w:t>体自行产生抗体的免疫过程</w:t>
                      </w:r>
                      <w:r>
                        <w:rPr>
                          <w:color w:val="7F7F00"/>
                        </w:rPr>
                        <w:t>,</w:t>
                      </w:r>
                      <w:r>
                        <w:rPr>
                          <w:color w:val="7F7F00"/>
                        </w:rPr>
                        <w:t>称为主动免疫</w:t>
                      </w:r>
                      <w:r>
                        <w:rPr>
                          <w:color w:val="7F7F00"/>
                        </w:rPr>
                        <w:t>(active immunization)</w:t>
                      </w:r>
                      <w:r>
                        <w:rPr>
                          <w:color w:val="7F7F00"/>
                        </w:rPr>
                        <w:t>。</w:t>
                      </w:r>
                      <w:r>
                        <w:rPr>
                          <w:color w:val="7F7F00"/>
                        </w:rPr>
                        <w:t xml:space="preserve"> </w:t>
                      </w:r>
                    </w:p>
                    <w:p w14:paraId="507A23C4" w14:textId="77777777" w:rsidR="00573BC7" w:rsidRDefault="00573BC7" w:rsidP="00573BC7"/>
                  </w:txbxContent>
                </v:textbox>
                <w10:wrap type="square"/>
              </v:shape>
            </w:pict>
          </mc:Fallback>
        </mc:AlternateContent>
      </w:r>
    </w:p>
    <w:p w14:paraId="463232AF" w14:textId="58381B96" w:rsidR="00573BC7" w:rsidRDefault="00573BC7" w:rsidP="00573BC7">
      <w:pPr>
        <w:pStyle w:val="HTMLPreformatted"/>
        <w:rPr>
          <w:rFonts w:ascii="Times New Roman" w:hAnsi="Times New Roman" w:cs="Times New Roman"/>
          <w:color w:val="007F7F"/>
        </w:rPr>
      </w:pPr>
    </w:p>
    <w:p w14:paraId="0ECF4C8D" w14:textId="77777777" w:rsidR="00573BC7" w:rsidRDefault="00573BC7" w:rsidP="00573BC7">
      <w:pPr>
        <w:pStyle w:val="HTMLPreformatted"/>
        <w:rPr>
          <w:rFonts w:ascii="Times New Roman" w:hAnsi="Times New Roman" w:cs="Times New Roman"/>
          <w:color w:val="007F7F"/>
        </w:rPr>
      </w:pPr>
    </w:p>
    <w:p w14:paraId="38C987A1" w14:textId="77777777" w:rsidR="00573BC7" w:rsidRDefault="00573BC7" w:rsidP="00573BC7"/>
    <w:p w14:paraId="266508C7" w14:textId="77777777" w:rsidR="00573BC7" w:rsidRPr="00223EF3" w:rsidRDefault="00573BC7" w:rsidP="00573BC7">
      <w:pPr>
        <w:rPr>
          <w:rFonts w:ascii="Times New Roman,Bold" w:hAnsi="Times New Roman,Bold" w:cs="Times New Roman"/>
          <w:b/>
          <w:bCs/>
          <w:sz w:val="28"/>
          <w:szCs w:val="28"/>
        </w:rPr>
      </w:pPr>
    </w:p>
    <w:p w14:paraId="10F10490" w14:textId="77777777" w:rsidR="000A0B8B" w:rsidRDefault="000A0B8B" w:rsidP="00573BC7">
      <w:pPr>
        <w:pStyle w:val="HTMLPreformatted"/>
        <w:rPr>
          <w:rFonts w:ascii="Times New Roman,Bold" w:hAnsi="Times New Roman,Bold" w:cs="Times New Roman" w:hint="eastAsia"/>
          <w:b/>
          <w:bCs/>
          <w:sz w:val="28"/>
          <w:szCs w:val="28"/>
        </w:rPr>
      </w:pPr>
    </w:p>
    <w:p w14:paraId="0948CBAD" w14:textId="77777777" w:rsidR="000A0B8B" w:rsidRDefault="000A0B8B" w:rsidP="00573BC7">
      <w:pPr>
        <w:pStyle w:val="HTMLPreformatted"/>
        <w:rPr>
          <w:rFonts w:ascii="Times New Roman,Bold" w:hAnsi="Times New Roman,Bold" w:cs="Times New Roman" w:hint="eastAsia"/>
          <w:b/>
          <w:bCs/>
          <w:sz w:val="28"/>
          <w:szCs w:val="28"/>
        </w:rPr>
      </w:pPr>
    </w:p>
    <w:p w14:paraId="48BA6AA3" w14:textId="77777777" w:rsidR="000A0B8B" w:rsidRDefault="000A0B8B" w:rsidP="00573BC7">
      <w:pPr>
        <w:pStyle w:val="HTMLPreformatted"/>
        <w:rPr>
          <w:rFonts w:ascii="Times New Roman,Bold" w:hAnsi="Times New Roman,Bold" w:cs="Times New Roman" w:hint="eastAsia"/>
          <w:b/>
          <w:bCs/>
          <w:sz w:val="28"/>
          <w:szCs w:val="28"/>
        </w:rPr>
      </w:pPr>
    </w:p>
    <w:p w14:paraId="0F639B9B" w14:textId="77777777" w:rsidR="000A0B8B" w:rsidRDefault="000A0B8B" w:rsidP="000A0B8B">
      <w:pPr>
        <w:pStyle w:val="HTMLPreformatted"/>
        <w:rPr>
          <w:rFonts w:ascii="Times New Roman,Bold" w:hAnsi="Times New Roman,Bold" w:cs="Times New Roman" w:hint="eastAsia"/>
          <w:b/>
          <w:bCs/>
          <w:sz w:val="28"/>
          <w:szCs w:val="28"/>
        </w:rPr>
      </w:pPr>
    </w:p>
    <w:p w14:paraId="7B554B2B" w14:textId="77777777" w:rsidR="000A0B8B" w:rsidRDefault="000A0B8B" w:rsidP="000A0B8B">
      <w:pPr>
        <w:pStyle w:val="HTMLPreformatted"/>
        <w:rPr>
          <w:rFonts w:ascii="Times New Roman,Bold" w:hAnsi="Times New Roman,Bold" w:cs="Times New Roman" w:hint="eastAsia"/>
          <w:b/>
          <w:bCs/>
          <w:sz w:val="28"/>
          <w:szCs w:val="28"/>
        </w:rPr>
      </w:pPr>
    </w:p>
    <w:p w14:paraId="76D61EAC" w14:textId="77777777" w:rsidR="000A0B8B" w:rsidRPr="007851A0" w:rsidRDefault="000A0B8B" w:rsidP="000A0B8B">
      <w:pPr>
        <w:pStyle w:val="HTMLPreformatted"/>
        <w:rPr>
          <w:sz w:val="24"/>
          <w:szCs w:val="24"/>
        </w:rPr>
      </w:pPr>
      <w:r>
        <w:rPr>
          <w:rFonts w:ascii="Times New Roman,Bold" w:hAnsi="Times New Roman,Bold" w:cs="Times New Roman" w:hint="eastAsia"/>
          <w:b/>
          <w:bCs/>
          <w:sz w:val="28"/>
          <w:szCs w:val="28"/>
        </w:rPr>
        <w:t>三</w:t>
      </w:r>
      <w:r w:rsidRPr="007851A0">
        <w:rPr>
          <w:rFonts w:ascii="Times New Roman" w:hAnsi="Times New Roman" w:cs="Times New Roman"/>
          <w:sz w:val="24"/>
          <w:szCs w:val="24"/>
        </w:rPr>
        <w:t>、</w:t>
      </w:r>
      <w:r w:rsidRPr="007851A0">
        <w:rPr>
          <w:rFonts w:ascii="Times New Roman" w:hAnsi="Times New Roman" w:cs="Times New Roman"/>
          <w:sz w:val="24"/>
          <w:szCs w:val="24"/>
        </w:rPr>
        <w:t xml:space="preserve"> </w:t>
      </w:r>
      <w:r w:rsidRPr="007851A0">
        <w:rPr>
          <w:rFonts w:ascii="Times New Roman" w:hAnsi="Times New Roman" w:cs="Times New Roman"/>
          <w:sz w:val="24"/>
          <w:szCs w:val="24"/>
        </w:rPr>
        <w:t>俄陀聂为士师</w:t>
      </w:r>
      <w:r w:rsidRPr="007851A0">
        <w:rPr>
          <w:rFonts w:ascii="Times New Roman" w:hAnsi="Times New Roman" w:cs="Times New Roman"/>
          <w:sz w:val="24"/>
          <w:szCs w:val="24"/>
        </w:rPr>
        <w:t>/</w:t>
      </w:r>
      <w:r w:rsidRPr="007851A0">
        <w:rPr>
          <w:rFonts w:ascii="Times New Roman" w:hAnsi="Times New Roman" w:cs="Times New Roman"/>
          <w:sz w:val="24"/>
          <w:szCs w:val="24"/>
        </w:rPr>
        <w:t>第一轮</w:t>
      </w:r>
      <w:proofErr w:type="spellStart"/>
      <w:r w:rsidRPr="007851A0">
        <w:rPr>
          <w:rFonts w:ascii="Times New Roman,Bold" w:hAnsi="Times New Roman,Bold" w:cs="Times New Roman"/>
          <w:sz w:val="24"/>
          <w:szCs w:val="24"/>
        </w:rPr>
        <w:t>nâsâh</w:t>
      </w:r>
      <w:proofErr w:type="spellEnd"/>
      <w:r w:rsidRPr="007851A0">
        <w:rPr>
          <w:rFonts w:ascii="Times New Roman,Bold" w:hAnsi="Times New Roman,Bold" w:cs="Times New Roman"/>
          <w:sz w:val="24"/>
          <w:szCs w:val="24"/>
        </w:rPr>
        <w:t xml:space="preserve"> </w:t>
      </w:r>
    </w:p>
    <w:p w14:paraId="7E67C6CB" w14:textId="6637ACC5" w:rsidR="00573BC7" w:rsidRPr="007851A0" w:rsidRDefault="00573BC7" w:rsidP="000E20DC">
      <w:pPr>
        <w:pStyle w:val="NormalWeb"/>
        <w:rPr>
          <w:color w:val="BF0000"/>
        </w:rPr>
      </w:pPr>
      <w:r w:rsidRPr="007851A0">
        <w:rPr>
          <w:color w:val="007F7F"/>
        </w:rPr>
        <w:t>士</w:t>
      </w:r>
      <w:r w:rsidRPr="007851A0">
        <w:rPr>
          <w:color w:val="007F7F"/>
        </w:rPr>
        <w:t xml:space="preserve"> 3:5 </w:t>
      </w:r>
      <w:r w:rsidRPr="007851A0">
        <w:rPr>
          <w:color w:val="BF0000"/>
        </w:rPr>
        <w:t>以色列人竟住在迦南人、赫人、亚摩利人、比利洗人、希未人、耶布斯人</w:t>
      </w:r>
      <w:r w:rsidRPr="007851A0">
        <w:rPr>
          <w:color w:val="BF0000"/>
        </w:rPr>
        <w:t xml:space="preserve"> </w:t>
      </w:r>
      <w:r w:rsidRPr="007851A0">
        <w:rPr>
          <w:color w:val="BF0000"/>
        </w:rPr>
        <w:t>中间</w:t>
      </w:r>
      <w:r w:rsidRPr="007851A0">
        <w:rPr>
          <w:color w:val="BF0000"/>
        </w:rPr>
        <w:t>,</w:t>
      </w:r>
      <w:r w:rsidRPr="007851A0">
        <w:rPr>
          <w:color w:val="BF0000"/>
        </w:rPr>
        <w:br/>
      </w:r>
      <w:r w:rsidRPr="007851A0">
        <w:rPr>
          <w:color w:val="007F7F"/>
        </w:rPr>
        <w:t>士</w:t>
      </w:r>
      <w:r w:rsidRPr="007851A0">
        <w:rPr>
          <w:color w:val="007F7F"/>
        </w:rPr>
        <w:t xml:space="preserve"> 3:6 </w:t>
      </w:r>
      <w:r w:rsidRPr="007851A0">
        <w:rPr>
          <w:color w:val="BF0000"/>
        </w:rPr>
        <w:t>娶他们的女儿为妻</w:t>
      </w:r>
      <w:r w:rsidRPr="007851A0">
        <w:rPr>
          <w:color w:val="BF0000"/>
        </w:rPr>
        <w:t>,</w:t>
      </w:r>
      <w:r w:rsidRPr="007851A0">
        <w:rPr>
          <w:color w:val="BF0000"/>
        </w:rPr>
        <w:t>将自己的女儿嫁给他们的儿子</w:t>
      </w:r>
      <w:r w:rsidRPr="007851A0">
        <w:rPr>
          <w:color w:val="BF0000"/>
        </w:rPr>
        <w:t>,</w:t>
      </w:r>
      <w:r w:rsidRPr="007851A0">
        <w:rPr>
          <w:color w:val="BF0000"/>
        </w:rPr>
        <w:t>并事奉他们的神</w:t>
      </w:r>
      <w:r w:rsidRPr="007851A0">
        <w:rPr>
          <w:rFonts w:hint="eastAsia"/>
          <w:color w:val="BF0000"/>
        </w:rPr>
        <w:t xml:space="preserve">                            </w:t>
      </w:r>
      <w:r w:rsidRPr="007851A0">
        <w:rPr>
          <w:color w:val="007F7F"/>
        </w:rPr>
        <w:t>士</w:t>
      </w:r>
      <w:r w:rsidRPr="007851A0">
        <w:rPr>
          <w:color w:val="007F7F"/>
        </w:rPr>
        <w:t xml:space="preserve"> 3:7 </w:t>
      </w:r>
      <w:r w:rsidRPr="007851A0">
        <w:rPr>
          <w:color w:val="BF0000"/>
        </w:rPr>
        <w:t>以色列人行耶和华眼中看为恶的事</w:t>
      </w:r>
      <w:r w:rsidRPr="007851A0">
        <w:rPr>
          <w:color w:val="BF0000"/>
        </w:rPr>
        <w:t>,</w:t>
      </w:r>
      <w:r w:rsidRPr="007851A0">
        <w:rPr>
          <w:color w:val="BF0000"/>
        </w:rPr>
        <w:t>忘记耶和华他们的神</w:t>
      </w:r>
      <w:r w:rsidRPr="007851A0">
        <w:rPr>
          <w:color w:val="BF0000"/>
        </w:rPr>
        <w:t>,</w:t>
      </w:r>
      <w:r w:rsidRPr="007851A0">
        <w:rPr>
          <w:color w:val="BF0000"/>
        </w:rPr>
        <w:t>去事奉诸巴力</w:t>
      </w:r>
      <w:r w:rsidRPr="007851A0">
        <w:rPr>
          <w:color w:val="BF0000"/>
        </w:rPr>
        <w:t xml:space="preserve"> </w:t>
      </w:r>
      <w:r w:rsidRPr="007851A0">
        <w:rPr>
          <w:color w:val="BF0000"/>
        </w:rPr>
        <w:t>和亚舍拉</w:t>
      </w:r>
      <w:r w:rsidRPr="007851A0">
        <w:rPr>
          <w:color w:val="BF0000"/>
        </w:rPr>
        <w:t>,</w:t>
      </w:r>
      <w:r w:rsidRPr="007851A0">
        <w:rPr>
          <w:color w:val="007F7F"/>
        </w:rPr>
        <w:t xml:space="preserve"> </w:t>
      </w:r>
      <w:r w:rsidRPr="007851A0">
        <w:rPr>
          <w:color w:val="007F7F"/>
        </w:rPr>
        <w:t>士</w:t>
      </w:r>
      <w:r w:rsidRPr="007851A0">
        <w:rPr>
          <w:color w:val="007F7F"/>
        </w:rPr>
        <w:t xml:space="preserve"> 3:8 </w:t>
      </w:r>
      <w:r w:rsidRPr="007851A0">
        <w:rPr>
          <w:color w:val="BF0000"/>
        </w:rPr>
        <w:t>所以耶和华的怒气向以色列人发作</w:t>
      </w:r>
      <w:r w:rsidRPr="007851A0">
        <w:rPr>
          <w:color w:val="BF0000"/>
        </w:rPr>
        <w:t>,</w:t>
      </w:r>
      <w:r w:rsidR="00E422C9">
        <w:rPr>
          <w:rFonts w:hint="eastAsia"/>
          <w:color w:val="BF0000"/>
        </w:rPr>
        <w:t xml:space="preserve"> </w:t>
      </w:r>
      <w:r w:rsidRPr="007851A0">
        <w:rPr>
          <w:color w:val="BF0000"/>
        </w:rPr>
        <w:t>就把他们交</w:t>
      </w:r>
      <w:r w:rsidRPr="007851A0">
        <w:rPr>
          <w:color w:val="BF0000"/>
        </w:rPr>
        <w:t>(</w:t>
      </w:r>
      <w:r w:rsidRPr="00D620DE">
        <w:rPr>
          <w:color w:val="000000" w:themeColor="text1"/>
        </w:rPr>
        <w:t>so</w:t>
      </w:r>
      <w:r w:rsidR="00EA7900" w:rsidRPr="00D620DE">
        <w:rPr>
          <w:rFonts w:hint="eastAsia"/>
          <w:color w:val="000000" w:themeColor="text1"/>
        </w:rPr>
        <w:t>ld</w:t>
      </w:r>
      <w:r w:rsidR="00EA7900" w:rsidRPr="00D620DE">
        <w:rPr>
          <w:color w:val="000000" w:themeColor="text1"/>
        </w:rPr>
        <w:t>H4376</w:t>
      </w:r>
      <w:r w:rsidR="00EA7900">
        <w:rPr>
          <w:color w:val="BF0000"/>
        </w:rPr>
        <w:t>)</w:t>
      </w:r>
      <w:r w:rsidR="00EA7900">
        <w:rPr>
          <w:rFonts w:hint="eastAsia"/>
          <w:color w:val="BF0000"/>
        </w:rPr>
        <w:t>在美索不达米亚王古</w:t>
      </w:r>
      <w:r w:rsidR="000E20DC">
        <w:rPr>
          <w:rFonts w:hint="eastAsia"/>
          <w:color w:val="BF0000"/>
        </w:rPr>
        <w:t>珊利</w:t>
      </w:r>
      <w:r w:rsidRPr="007851A0">
        <w:rPr>
          <w:color w:val="BF0000"/>
        </w:rPr>
        <w:t>萨田的手中。以色列人服事古珊利萨田八年</w:t>
      </w:r>
      <w:r w:rsidRPr="007851A0">
        <w:rPr>
          <w:rFonts w:hint="eastAsia"/>
          <w:color w:val="BF0000"/>
        </w:rPr>
        <w:t xml:space="preserve">                                                                                                                                     </w:t>
      </w:r>
      <w:r w:rsidRPr="007851A0">
        <w:rPr>
          <w:color w:val="007F7F"/>
        </w:rPr>
        <w:t>士</w:t>
      </w:r>
      <w:r w:rsidRPr="007851A0">
        <w:rPr>
          <w:color w:val="007F7F"/>
        </w:rPr>
        <w:t xml:space="preserve"> 3:9 </w:t>
      </w:r>
      <w:r w:rsidRPr="007851A0">
        <w:rPr>
          <w:color w:val="BF0000"/>
        </w:rPr>
        <w:t>以色列人呼求耶和华的时候</w:t>
      </w:r>
      <w:r w:rsidRPr="007851A0">
        <w:rPr>
          <w:color w:val="BF0000"/>
        </w:rPr>
        <w:t>,</w:t>
      </w:r>
      <w:r w:rsidRPr="007851A0">
        <w:rPr>
          <w:color w:val="BF0000"/>
        </w:rPr>
        <w:t>耶和华就为他们兴起一位拯救者救他们</w:t>
      </w:r>
      <w:r w:rsidRPr="007851A0">
        <w:rPr>
          <w:color w:val="BF0000"/>
        </w:rPr>
        <w:t>,</w:t>
      </w:r>
      <w:r w:rsidRPr="007851A0">
        <w:rPr>
          <w:color w:val="BF0000"/>
        </w:rPr>
        <w:t>就</w:t>
      </w:r>
      <w:r w:rsidRPr="007851A0">
        <w:rPr>
          <w:color w:val="BF0000"/>
        </w:rPr>
        <w:t xml:space="preserve"> </w:t>
      </w:r>
      <w:r w:rsidRPr="007851A0">
        <w:rPr>
          <w:color w:val="BF0000"/>
        </w:rPr>
        <w:t>是迦勒兄弟基纳斯的儿子俄陀聂</w:t>
      </w:r>
      <w:r w:rsidRPr="007851A0">
        <w:rPr>
          <w:color w:val="BF0000"/>
        </w:rPr>
        <w:t xml:space="preserve"> </w:t>
      </w:r>
      <w:r w:rsidRPr="007851A0">
        <w:rPr>
          <w:rFonts w:hint="eastAsia"/>
          <w:color w:val="BF0000"/>
        </w:rPr>
        <w:t xml:space="preserve">                                                                                                                    </w:t>
      </w:r>
      <w:r w:rsidRPr="007851A0">
        <w:rPr>
          <w:color w:val="007F7F"/>
        </w:rPr>
        <w:t>士</w:t>
      </w:r>
      <w:r w:rsidRPr="007851A0">
        <w:rPr>
          <w:color w:val="007F7F"/>
        </w:rPr>
        <w:t xml:space="preserve"> 3:10 </w:t>
      </w:r>
      <w:r w:rsidRPr="007851A0">
        <w:rPr>
          <w:color w:val="BF0000"/>
        </w:rPr>
        <w:t>耶和华的灵降在他身上</w:t>
      </w:r>
      <w:r w:rsidRPr="007851A0">
        <w:rPr>
          <w:color w:val="BF0000"/>
        </w:rPr>
        <w:t>,</w:t>
      </w:r>
      <w:r w:rsidRPr="007851A0">
        <w:rPr>
          <w:color w:val="BF0000"/>
        </w:rPr>
        <w:t>他就作了以色列的士师</w:t>
      </w:r>
      <w:r w:rsidRPr="007851A0">
        <w:rPr>
          <w:color w:val="BF0000"/>
        </w:rPr>
        <w:t>,</w:t>
      </w:r>
      <w:r w:rsidRPr="007851A0">
        <w:rPr>
          <w:color w:val="BF0000"/>
        </w:rPr>
        <w:t>出去争战。耶和华将</w:t>
      </w:r>
      <w:r w:rsidRPr="007851A0">
        <w:rPr>
          <w:color w:val="BF0000"/>
        </w:rPr>
        <w:t xml:space="preserve"> </w:t>
      </w:r>
      <w:r w:rsidRPr="007851A0">
        <w:rPr>
          <w:color w:val="BF0000"/>
        </w:rPr>
        <w:t>美索不达米亚王古珊利萨田交在他手中</w:t>
      </w:r>
      <w:r w:rsidRPr="007851A0">
        <w:rPr>
          <w:color w:val="BF0000"/>
        </w:rPr>
        <w:t>,</w:t>
      </w:r>
      <w:r w:rsidRPr="007851A0">
        <w:rPr>
          <w:color w:val="BF0000"/>
        </w:rPr>
        <w:t>他便胜了古珊利萨田。</w:t>
      </w:r>
      <w:r w:rsidRPr="007851A0">
        <w:rPr>
          <w:color w:val="BF0000"/>
        </w:rPr>
        <w:br/>
      </w:r>
      <w:r w:rsidRPr="007851A0">
        <w:rPr>
          <w:color w:val="007F7F"/>
        </w:rPr>
        <w:t>士</w:t>
      </w:r>
      <w:r w:rsidRPr="007851A0">
        <w:rPr>
          <w:color w:val="007F7F"/>
        </w:rPr>
        <w:t xml:space="preserve"> 3:11 </w:t>
      </w:r>
      <w:r w:rsidRPr="007851A0">
        <w:rPr>
          <w:color w:val="BF0000"/>
        </w:rPr>
        <w:t>于是国中太平四十年。基纳斯的儿子俄陀聂死了。</w:t>
      </w:r>
      <w:r w:rsidRPr="007851A0">
        <w:rPr>
          <w:color w:val="BF0000"/>
        </w:rPr>
        <w:t xml:space="preserve"> </w:t>
      </w:r>
    </w:p>
    <w:p w14:paraId="49766F08" w14:textId="572ABBA4" w:rsidR="00F46DEF" w:rsidRDefault="00573BC7" w:rsidP="00573BC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851A0">
        <w:rPr>
          <w:rFonts w:ascii="Times New Roman" w:hAnsi="Times New Roman" w:cs="Times New Roman"/>
        </w:rPr>
        <w:t xml:space="preserve">1. </w:t>
      </w:r>
      <w:r w:rsidRPr="007851A0">
        <w:rPr>
          <w:rFonts w:ascii="Times New Roman" w:hAnsi="Times New Roman" w:cs="Times New Roman"/>
        </w:rPr>
        <w:t>神测试</w:t>
      </w:r>
      <w:r w:rsidRPr="007851A0">
        <w:rPr>
          <w:rFonts w:ascii="Times New Roman" w:hAnsi="Times New Roman" w:cs="Times New Roman"/>
        </w:rPr>
        <w:br/>
        <w:t xml:space="preserve">1) </w:t>
      </w:r>
      <w:r w:rsidRPr="007851A0">
        <w:rPr>
          <w:rFonts w:ascii="Times New Roman" w:hAnsi="Times New Roman" w:cs="Times New Roman"/>
        </w:rPr>
        <w:t>选民接触</w:t>
      </w:r>
      <w:r w:rsidRPr="007851A0">
        <w:rPr>
          <w:rFonts w:ascii="Times New Roman" w:hAnsi="Times New Roman" w:cs="Times New Roman"/>
        </w:rPr>
        <w:t>:</w:t>
      </w:r>
      <w:r w:rsidR="00A525AA">
        <w:rPr>
          <w:rFonts w:ascii="Times New Roman" w:hAnsi="Times New Roman" w:cs="Times New Roman" w:hint="eastAsia"/>
        </w:rPr>
        <w:t xml:space="preserve"> </w:t>
      </w:r>
      <w:r w:rsidRPr="007851A0">
        <w:rPr>
          <w:rFonts w:ascii="Times New Roman" w:hAnsi="Times New Roman" w:cs="Times New Roman"/>
        </w:rPr>
        <w:t>迦南人、赫人、亚摩利人、比利洗人、希未人、耶布斯人中间</w:t>
      </w:r>
      <w:r w:rsidRPr="007851A0">
        <w:rPr>
          <w:rFonts w:ascii="Times New Roman" w:hAnsi="Times New Roman" w:cs="Times New Roman"/>
        </w:rPr>
        <w:t xml:space="preserve">; </w:t>
      </w:r>
    </w:p>
    <w:p w14:paraId="6E425F91" w14:textId="13AE3AB0" w:rsidR="00573BC7" w:rsidRPr="007851A0" w:rsidRDefault="00573BC7" w:rsidP="00573BC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851A0">
        <w:rPr>
          <w:rFonts w:ascii="Times New Roman" w:hAnsi="Times New Roman" w:cs="Times New Roman"/>
        </w:rPr>
        <w:t xml:space="preserve">2) </w:t>
      </w:r>
      <w:r w:rsidRPr="007851A0">
        <w:rPr>
          <w:rFonts w:ascii="Times New Roman" w:hAnsi="Times New Roman" w:cs="Times New Roman"/>
        </w:rPr>
        <w:t>败坏的恶行</w:t>
      </w:r>
      <w:r w:rsidRPr="007851A0">
        <w:rPr>
          <w:rFonts w:ascii="Times New Roman" w:hAnsi="Times New Roman" w:cs="Times New Roman"/>
        </w:rPr>
        <w:t>:</w:t>
      </w:r>
      <w:r w:rsidR="00A525AA">
        <w:rPr>
          <w:rFonts w:ascii="Times New Roman" w:hAnsi="Times New Roman" w:cs="Times New Roman" w:hint="eastAsia"/>
        </w:rPr>
        <w:t xml:space="preserve"> </w:t>
      </w:r>
      <w:r w:rsidRPr="007851A0">
        <w:rPr>
          <w:rFonts w:ascii="Times New Roman" w:hAnsi="Times New Roman" w:cs="Times New Roman"/>
        </w:rPr>
        <w:t>同住</w:t>
      </w:r>
      <w:r w:rsidRPr="007851A0">
        <w:rPr>
          <w:rFonts w:ascii="Times New Roman" w:hAnsi="Times New Roman" w:cs="Times New Roman"/>
        </w:rPr>
        <w:t>/</w:t>
      </w:r>
      <w:r w:rsidRPr="007851A0">
        <w:rPr>
          <w:rFonts w:ascii="Times New Roman" w:hAnsi="Times New Roman" w:cs="Times New Roman"/>
        </w:rPr>
        <w:t>通婚外族</w:t>
      </w:r>
      <w:r w:rsidRPr="007851A0">
        <w:rPr>
          <w:rFonts w:ascii="Times New Roman" w:hAnsi="Times New Roman" w:cs="Times New Roman"/>
        </w:rPr>
        <w:t>,</w:t>
      </w:r>
      <w:r w:rsidR="00D620DE">
        <w:rPr>
          <w:rFonts w:ascii="Times New Roman" w:hAnsi="Times New Roman" w:cs="Times New Roman" w:hint="eastAsia"/>
        </w:rPr>
        <w:t xml:space="preserve"> </w:t>
      </w:r>
      <w:r w:rsidRPr="007851A0">
        <w:rPr>
          <w:rFonts w:ascii="Times New Roman" w:hAnsi="Times New Roman" w:cs="Times New Roman"/>
        </w:rPr>
        <w:t>事奉诸巴力和亚舍拉</w:t>
      </w:r>
      <w:r w:rsidRPr="007851A0">
        <w:rPr>
          <w:rFonts w:ascii="Times New Roman" w:hAnsi="Times New Roman" w:cs="Times New Roman"/>
        </w:rPr>
        <w:t xml:space="preserve">; </w:t>
      </w:r>
    </w:p>
    <w:p w14:paraId="03592767" w14:textId="77777777" w:rsidR="00573BC7" w:rsidRPr="007851A0" w:rsidRDefault="00573BC7" w:rsidP="00573BC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851A0">
        <w:rPr>
          <w:rFonts w:ascii="Times New Roman" w:hAnsi="Times New Roman" w:cs="Times New Roman"/>
        </w:rPr>
        <w:t xml:space="preserve">2. </w:t>
      </w:r>
      <w:r w:rsidRPr="007851A0">
        <w:rPr>
          <w:rFonts w:ascii="Times New Roman" w:hAnsi="Times New Roman" w:cs="Times New Roman"/>
        </w:rPr>
        <w:t>神卖出</w:t>
      </w:r>
      <w:r w:rsidRPr="007851A0">
        <w:rPr>
          <w:rFonts w:ascii="Times New Roman" w:hAnsi="Times New Roman" w:cs="Times New Roman"/>
        </w:rPr>
        <w:t xml:space="preserve"> </w:t>
      </w:r>
    </w:p>
    <w:p w14:paraId="4169BA13" w14:textId="77777777" w:rsidR="00F46DEF" w:rsidRDefault="00573BC7" w:rsidP="00F46DE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851A0">
        <w:rPr>
          <w:rFonts w:ascii="Times New Roman" w:hAnsi="Times New Roman" w:cs="Times New Roman"/>
        </w:rPr>
        <w:t>1)  </w:t>
      </w:r>
      <w:r w:rsidRPr="007851A0">
        <w:rPr>
          <w:rFonts w:ascii="Times New Roman" w:hAnsi="Times New Roman" w:cs="Times New Roman"/>
        </w:rPr>
        <w:t>卖给美索不达米亚王古珊利萨田</w:t>
      </w:r>
      <w:r w:rsidRPr="007851A0">
        <w:rPr>
          <w:rFonts w:ascii="Times New Roman" w:hAnsi="Times New Roman" w:cs="Times New Roman"/>
        </w:rPr>
        <w:br/>
      </w:r>
      <w:r w:rsidRPr="007851A0">
        <w:rPr>
          <w:rFonts w:ascii="Wingdings" w:hAnsi="Wingdings" w:cs="Times New Roman"/>
        </w:rPr>
        <w:sym w:font="Wingdings" w:char="F09F"/>
      </w:r>
      <w:r w:rsidRPr="007851A0">
        <w:rPr>
          <w:rFonts w:ascii="Wingdings" w:hAnsi="Wingdings" w:cs="Times New Roman"/>
        </w:rPr>
        <w:t></w:t>
      </w:r>
      <w:r w:rsidRPr="007851A0">
        <w:rPr>
          <w:rFonts w:ascii="Times New Roman" w:hAnsi="Times New Roman" w:cs="Times New Roman"/>
        </w:rPr>
        <w:t>事奉古珊利萨田</w:t>
      </w:r>
      <w:r w:rsidRPr="007851A0">
        <w:rPr>
          <w:rFonts w:ascii="Times New Roman" w:hAnsi="Times New Roman" w:cs="Times New Roman"/>
        </w:rPr>
        <w:t>,</w:t>
      </w:r>
      <w:r w:rsidRPr="007851A0">
        <w:rPr>
          <w:rFonts w:ascii="Times New Roman" w:hAnsi="Times New Roman" w:cs="Times New Roman"/>
        </w:rPr>
        <w:t>上供</w:t>
      </w:r>
      <w:r w:rsidRPr="007851A0">
        <w:rPr>
          <w:rFonts w:ascii="Times New Roman" w:hAnsi="Times New Roman" w:cs="Times New Roman"/>
        </w:rPr>
        <w:t xml:space="preserve"> /</w:t>
      </w:r>
      <w:r w:rsidRPr="007851A0">
        <w:rPr>
          <w:rFonts w:ascii="Times New Roman" w:hAnsi="Times New Roman" w:cs="Times New Roman"/>
        </w:rPr>
        <w:t>服役</w:t>
      </w:r>
      <w:r w:rsidRPr="007851A0">
        <w:rPr>
          <w:rFonts w:ascii="Times New Roman" w:hAnsi="Times New Roman" w:cs="Times New Roman"/>
        </w:rPr>
        <w:t>,</w:t>
      </w:r>
      <w:r w:rsidRPr="007851A0">
        <w:rPr>
          <w:rFonts w:ascii="Times New Roman" w:hAnsi="Times New Roman" w:cs="Times New Roman"/>
        </w:rPr>
        <w:t>但发生不公的掳掠</w:t>
      </w:r>
      <w:r w:rsidRPr="007851A0">
        <w:rPr>
          <w:rFonts w:ascii="Times New Roman" w:hAnsi="Times New Roman" w:cs="Times New Roman"/>
        </w:rPr>
        <w:t xml:space="preserve"> /</w:t>
      </w:r>
      <w:r w:rsidRPr="007851A0">
        <w:rPr>
          <w:rFonts w:ascii="Times New Roman" w:hAnsi="Times New Roman" w:cs="Times New Roman"/>
        </w:rPr>
        <w:t>欺压</w:t>
      </w:r>
      <w:r w:rsidRPr="007851A0">
        <w:rPr>
          <w:rFonts w:ascii="Times New Roman" w:hAnsi="Times New Roman" w:cs="Times New Roman"/>
        </w:rPr>
        <w:t xml:space="preserve"> </w:t>
      </w:r>
      <w:r w:rsidRPr="007851A0">
        <w:rPr>
          <w:rFonts w:ascii="Wingdings" w:hAnsi="Wingdings" w:cs="Times New Roman"/>
        </w:rPr>
        <w:sym w:font="Wingdings" w:char="F09F"/>
      </w:r>
      <w:r w:rsidRPr="007851A0">
        <w:rPr>
          <w:rFonts w:ascii="Wingdings" w:hAnsi="Wingdings" w:cs="Times New Roman"/>
        </w:rPr>
        <w:t></w:t>
      </w:r>
      <w:r w:rsidRPr="007851A0">
        <w:rPr>
          <w:rFonts w:ascii="Times New Roman" w:hAnsi="Times New Roman" w:cs="Times New Roman"/>
        </w:rPr>
        <w:t>是侵入又形成压制的敌菌</w:t>
      </w:r>
      <w:r w:rsidRPr="007851A0">
        <w:rPr>
          <w:rFonts w:ascii="Times New Roman" w:hAnsi="Times New Roman" w:cs="Times New Roman"/>
        </w:rPr>
        <w:br/>
      </w:r>
      <w:r w:rsidRPr="007851A0">
        <w:rPr>
          <w:rFonts w:ascii="Wingdings" w:hAnsi="Wingdings" w:cs="Times New Roman"/>
        </w:rPr>
        <w:sym w:font="Wingdings" w:char="F09F"/>
      </w:r>
      <w:r w:rsidRPr="007851A0">
        <w:rPr>
          <w:rFonts w:ascii="Wingdings" w:hAnsi="Wingdings" w:cs="Times New Roman"/>
        </w:rPr>
        <w:t></w:t>
      </w:r>
      <w:r w:rsidRPr="007851A0">
        <w:rPr>
          <w:rFonts w:ascii="Times New Roman" w:hAnsi="Times New Roman" w:cs="Times New Roman"/>
        </w:rPr>
        <w:t>联姻了却结不成亲戚关系</w:t>
      </w:r>
      <w:r w:rsidRPr="007851A0">
        <w:rPr>
          <w:rFonts w:ascii="Times New Roman" w:hAnsi="Times New Roman" w:cs="Times New Roman"/>
        </w:rPr>
        <w:t>,</w:t>
      </w:r>
      <w:r w:rsidR="00F46DEF">
        <w:rPr>
          <w:rFonts w:ascii="Times New Roman" w:hAnsi="Times New Roman" w:cs="Times New Roman" w:hint="eastAsia"/>
        </w:rPr>
        <w:t xml:space="preserve"> </w:t>
      </w:r>
      <w:r w:rsidRPr="007851A0">
        <w:rPr>
          <w:rFonts w:ascii="Times New Roman" w:hAnsi="Times New Roman" w:cs="Times New Roman"/>
        </w:rPr>
        <w:t>反而成为了他们的奴仆</w:t>
      </w:r>
      <w:r w:rsidRPr="007851A0">
        <w:rPr>
          <w:rFonts w:ascii="Times New Roman" w:hAnsi="Times New Roman" w:cs="Times New Roman"/>
        </w:rPr>
        <w:t xml:space="preserve"> </w:t>
      </w:r>
      <w:r w:rsidR="00F46DEF">
        <w:rPr>
          <w:rFonts w:ascii="Times New Roman" w:hAnsi="Times New Roman" w:cs="Times New Roman" w:hint="eastAsia"/>
        </w:rPr>
        <w:t xml:space="preserve">  </w:t>
      </w:r>
    </w:p>
    <w:p w14:paraId="2EF30835" w14:textId="60993974" w:rsidR="00573BC7" w:rsidRPr="007851A0" w:rsidRDefault="00F46DEF" w:rsidP="00F46DEF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="00573BC7" w:rsidRPr="007851A0">
        <w:rPr>
          <w:rFonts w:ascii="Times New Roman" w:hAnsi="Times New Roman" w:cs="Times New Roman"/>
        </w:rPr>
        <w:t>2)  </w:t>
      </w:r>
      <w:r w:rsidR="00573BC7" w:rsidRPr="007851A0">
        <w:rPr>
          <w:rFonts w:ascii="Times New Roman" w:hAnsi="Times New Roman" w:cs="Times New Roman"/>
        </w:rPr>
        <w:t>压制到出现呼求的时间</w:t>
      </w:r>
      <w:r w:rsidR="00573BC7" w:rsidRPr="007851A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="00573BC7" w:rsidRPr="007851A0">
        <w:rPr>
          <w:rFonts w:ascii="Times New Roman" w:hAnsi="Times New Roman" w:cs="Times New Roman"/>
        </w:rPr>
        <w:t>8</w:t>
      </w:r>
      <w:r w:rsidR="00573BC7" w:rsidRPr="007851A0">
        <w:rPr>
          <w:rFonts w:ascii="Times New Roman" w:hAnsi="Times New Roman" w:cs="Times New Roman"/>
        </w:rPr>
        <w:t>年</w:t>
      </w:r>
      <w:r w:rsidR="00573BC7" w:rsidRPr="007851A0">
        <w:rPr>
          <w:rFonts w:ascii="Times New Roman" w:hAnsi="Times New Roman" w:cs="Times New Roman"/>
        </w:rPr>
        <w:t xml:space="preserve"> </w:t>
      </w:r>
    </w:p>
    <w:p w14:paraId="3C8EA60E" w14:textId="77777777" w:rsidR="00573BC7" w:rsidRPr="007851A0" w:rsidRDefault="00573BC7" w:rsidP="00573BC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851A0">
        <w:rPr>
          <w:rFonts w:ascii="Times New Roman" w:hAnsi="Times New Roman" w:cs="Times New Roman"/>
        </w:rPr>
        <w:t xml:space="preserve">3. </w:t>
      </w:r>
      <w:r w:rsidRPr="007851A0">
        <w:rPr>
          <w:rFonts w:ascii="Times New Roman" w:hAnsi="Times New Roman" w:cs="Times New Roman"/>
        </w:rPr>
        <w:t>神介入</w:t>
      </w:r>
      <w:r w:rsidRPr="007851A0">
        <w:rPr>
          <w:rFonts w:ascii="Times New Roman" w:hAnsi="Times New Roman" w:cs="Times New Roman"/>
        </w:rPr>
        <w:t xml:space="preserve"> </w:t>
      </w:r>
    </w:p>
    <w:p w14:paraId="478547E5" w14:textId="77777777" w:rsidR="00573BC7" w:rsidRPr="007851A0" w:rsidRDefault="00573BC7" w:rsidP="00F46DE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851A0">
        <w:rPr>
          <w:rFonts w:ascii="Times New Roman" w:hAnsi="Times New Roman" w:cs="Times New Roman"/>
        </w:rPr>
        <w:t>1)  </w:t>
      </w:r>
      <w:r w:rsidRPr="007851A0">
        <w:rPr>
          <w:rFonts w:ascii="Times New Roman" w:hAnsi="Times New Roman" w:cs="Times New Roman"/>
        </w:rPr>
        <w:t>兴起拯救者</w:t>
      </w:r>
      <w:r w:rsidRPr="007851A0">
        <w:rPr>
          <w:rFonts w:ascii="Times New Roman" w:hAnsi="Times New Roman" w:cs="Times New Roman"/>
        </w:rPr>
        <w:t>:</w:t>
      </w:r>
      <w:r w:rsidRPr="007851A0">
        <w:rPr>
          <w:rFonts w:ascii="Times New Roman" w:hAnsi="Times New Roman" w:cs="Times New Roman"/>
        </w:rPr>
        <w:t>迦勒兄弟的儿子俄陀聂</w:t>
      </w:r>
      <w:r w:rsidRPr="007851A0">
        <w:rPr>
          <w:rFonts w:ascii="Times New Roman" w:hAnsi="Times New Roman" w:cs="Times New Roman"/>
        </w:rPr>
        <w:t xml:space="preserve"> </w:t>
      </w:r>
    </w:p>
    <w:p w14:paraId="5F23E9BE" w14:textId="6C58C409" w:rsidR="00573BC7" w:rsidRPr="007851A0" w:rsidRDefault="00573BC7" w:rsidP="00F46DE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851A0">
        <w:rPr>
          <w:rFonts w:ascii="Times New Roman" w:hAnsi="Times New Roman" w:cs="Times New Roman"/>
        </w:rPr>
        <w:t>2)  </w:t>
      </w:r>
      <w:r w:rsidRPr="007851A0">
        <w:rPr>
          <w:rFonts w:ascii="Times New Roman" w:hAnsi="Times New Roman" w:cs="Times New Roman"/>
        </w:rPr>
        <w:t>耶和华的灵降在俄陀聂身上</w:t>
      </w:r>
      <w:r w:rsidRPr="007851A0">
        <w:rPr>
          <w:rFonts w:ascii="Times New Roman" w:hAnsi="Times New Roman" w:cs="Times New Roman"/>
        </w:rPr>
        <w:t>:</w:t>
      </w:r>
      <w:r w:rsidRPr="007851A0">
        <w:rPr>
          <w:rFonts w:ascii="Times New Roman" w:hAnsi="Times New Roman" w:cs="Times New Roman"/>
        </w:rPr>
        <w:br/>
      </w:r>
      <w:r w:rsidRPr="007851A0">
        <w:rPr>
          <w:rFonts w:ascii="Wingdings" w:hAnsi="Wingdings" w:cs="Times New Roman"/>
        </w:rPr>
        <w:sym w:font="Wingdings" w:char="F09F"/>
      </w:r>
      <w:r w:rsidRPr="007851A0">
        <w:rPr>
          <w:rFonts w:ascii="Wingdings" w:hAnsi="Wingdings" w:cs="Times New Roman"/>
        </w:rPr>
        <w:t></w:t>
      </w:r>
      <w:r w:rsidRPr="007851A0">
        <w:rPr>
          <w:rFonts w:ascii="Times New Roman" w:hAnsi="Times New Roman" w:cs="Times New Roman"/>
        </w:rPr>
        <w:t>他就做了以色列的士师</w:t>
      </w:r>
      <w:r w:rsidRPr="007851A0">
        <w:rPr>
          <w:rFonts w:ascii="Times New Roman" w:hAnsi="Times New Roman" w:cs="Times New Roman"/>
        </w:rPr>
        <w:br/>
      </w:r>
      <w:r w:rsidRPr="007851A0">
        <w:rPr>
          <w:rFonts w:ascii="Wingdings" w:hAnsi="Wingdings" w:cs="Times New Roman"/>
        </w:rPr>
        <w:sym w:font="Wingdings" w:char="F09F"/>
      </w:r>
      <w:r w:rsidRPr="007851A0">
        <w:rPr>
          <w:rFonts w:ascii="Wingdings" w:hAnsi="Wingdings" w:cs="Times New Roman"/>
        </w:rPr>
        <w:t></w:t>
      </w:r>
      <w:r w:rsidRPr="007851A0">
        <w:rPr>
          <w:rFonts w:ascii="Times New Roman" w:hAnsi="Times New Roman" w:cs="Times New Roman"/>
        </w:rPr>
        <w:t>出去争战</w:t>
      </w:r>
      <w:r w:rsidRPr="007851A0">
        <w:rPr>
          <w:rFonts w:ascii="Times New Roman" w:hAnsi="Times New Roman" w:cs="Times New Roman"/>
        </w:rPr>
        <w:br/>
      </w:r>
      <w:r w:rsidRPr="007851A0">
        <w:rPr>
          <w:rFonts w:ascii="Wingdings" w:hAnsi="Wingdings" w:cs="Times New Roman"/>
        </w:rPr>
        <w:sym w:font="Wingdings" w:char="F09F"/>
      </w:r>
      <w:r w:rsidRPr="007851A0">
        <w:rPr>
          <w:rFonts w:ascii="Wingdings" w:hAnsi="Wingdings" w:cs="Times New Roman"/>
        </w:rPr>
        <w:t></w:t>
      </w:r>
      <w:r w:rsidRPr="007851A0">
        <w:rPr>
          <w:rFonts w:ascii="Times New Roman" w:hAnsi="Times New Roman" w:cs="Times New Roman"/>
        </w:rPr>
        <w:t>神把古珊利萨田交在他手中他便胜了</w:t>
      </w:r>
      <w:r w:rsidR="00D620DE">
        <w:rPr>
          <w:rFonts w:ascii="Times New Roman" w:hAnsi="Times New Roman" w:cs="Times New Roman" w:hint="eastAsia"/>
        </w:rPr>
        <w:t>，</w:t>
      </w:r>
      <w:r w:rsidRPr="007851A0">
        <w:rPr>
          <w:rFonts w:ascii="Times New Roman" w:hAnsi="Times New Roman" w:cs="Times New Roman"/>
        </w:rPr>
        <w:t>于是国中太平</w:t>
      </w:r>
      <w:r w:rsidRPr="007851A0">
        <w:rPr>
          <w:rFonts w:ascii="Times New Roman" w:hAnsi="Times New Roman" w:cs="Times New Roman"/>
        </w:rPr>
        <w:t xml:space="preserve"> 40 </w:t>
      </w:r>
      <w:r w:rsidRPr="007851A0">
        <w:rPr>
          <w:rFonts w:ascii="Times New Roman" w:hAnsi="Times New Roman" w:cs="Times New Roman"/>
        </w:rPr>
        <w:t>年</w:t>
      </w:r>
      <w:r w:rsidR="00D620DE">
        <w:rPr>
          <w:rFonts w:ascii="Times New Roman" w:hAnsi="Times New Roman" w:cs="Times New Roman" w:hint="eastAsia"/>
        </w:rPr>
        <w:t>；</w:t>
      </w:r>
      <w:r w:rsidRPr="007851A0">
        <w:rPr>
          <w:rFonts w:ascii="Times New Roman" w:hAnsi="Times New Roman" w:cs="Times New Roman"/>
        </w:rPr>
        <w:t xml:space="preserve"> </w:t>
      </w:r>
    </w:p>
    <w:p w14:paraId="7FCAF7C9" w14:textId="77777777" w:rsidR="00573BC7" w:rsidRPr="007851A0" w:rsidRDefault="00573BC7" w:rsidP="00573BC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851A0">
        <w:rPr>
          <w:rFonts w:ascii="Times New Roman" w:hAnsi="Times New Roman" w:cs="Times New Roman"/>
        </w:rPr>
        <w:t xml:space="preserve">4. </w:t>
      </w:r>
      <w:r w:rsidRPr="007851A0">
        <w:rPr>
          <w:rFonts w:ascii="Times New Roman" w:hAnsi="Times New Roman" w:cs="Times New Roman"/>
        </w:rPr>
        <w:t>神判断</w:t>
      </w:r>
      <w:r w:rsidRPr="007851A0">
        <w:rPr>
          <w:rFonts w:ascii="Times New Roman" w:hAnsi="Times New Roman" w:cs="Times New Roman"/>
        </w:rPr>
        <w:t xml:space="preserve"> </w:t>
      </w:r>
    </w:p>
    <w:p w14:paraId="7AB84127" w14:textId="77777777" w:rsidR="00F46DEF" w:rsidRDefault="00573BC7" w:rsidP="00F46DE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851A0">
        <w:rPr>
          <w:rFonts w:ascii="Times New Roman" w:hAnsi="Times New Roman" w:cs="Times New Roman"/>
        </w:rPr>
        <w:t>1)  </w:t>
      </w:r>
      <w:r w:rsidRPr="007851A0">
        <w:rPr>
          <w:rFonts w:ascii="Times New Roman" w:hAnsi="Times New Roman" w:cs="Times New Roman"/>
        </w:rPr>
        <w:t>病毒来源</w:t>
      </w:r>
      <w:r w:rsidRPr="007851A0">
        <w:rPr>
          <w:rFonts w:ascii="Times New Roman" w:hAnsi="Times New Roman" w:cs="Times New Roman"/>
        </w:rPr>
        <w:t>:</w:t>
      </w:r>
      <w:r w:rsidRPr="007851A0">
        <w:rPr>
          <w:rFonts w:ascii="Times New Roman" w:hAnsi="Times New Roman" w:cs="Times New Roman"/>
        </w:rPr>
        <w:t>诸巴力</w:t>
      </w:r>
      <w:r w:rsidRPr="007851A0">
        <w:rPr>
          <w:rFonts w:ascii="Times New Roman" w:hAnsi="Times New Roman" w:cs="Times New Roman"/>
        </w:rPr>
        <w:t>/</w:t>
      </w:r>
      <w:r w:rsidRPr="007851A0">
        <w:rPr>
          <w:rFonts w:ascii="Times New Roman" w:hAnsi="Times New Roman" w:cs="Times New Roman"/>
        </w:rPr>
        <w:t>亚舍拉</w:t>
      </w:r>
    </w:p>
    <w:p w14:paraId="55CBE894" w14:textId="1EA67054" w:rsidR="00573BC7" w:rsidRPr="007851A0" w:rsidRDefault="00573BC7" w:rsidP="00F46DE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851A0">
        <w:rPr>
          <w:rFonts w:ascii="Wingdings" w:hAnsi="Times New Roman" w:cs="Times New Roman"/>
        </w:rPr>
        <w:t> </w:t>
      </w:r>
      <w:r w:rsidRPr="007851A0">
        <w:rPr>
          <w:rFonts w:ascii="Times New Roman" w:hAnsi="Times New Roman" w:cs="Times New Roman"/>
        </w:rPr>
        <w:t>从</w:t>
      </w:r>
      <w:r w:rsidRPr="007851A0">
        <w:rPr>
          <w:rFonts w:ascii="Times New Roman" w:hAnsi="Times New Roman" w:cs="Times New Roman"/>
          <w:shd w:val="clear" w:color="auto" w:fill="FFFF00"/>
        </w:rPr>
        <w:t>两河</w:t>
      </w:r>
      <w:r w:rsidRPr="007851A0">
        <w:rPr>
          <w:rFonts w:ascii="Times New Roman" w:hAnsi="Times New Roman" w:cs="Times New Roman"/>
        </w:rPr>
        <w:t>流域发育出来的</w:t>
      </w:r>
      <w:r w:rsidRPr="007851A0">
        <w:rPr>
          <w:rFonts w:ascii="Times New Roman" w:hAnsi="Times New Roman" w:cs="Times New Roman"/>
        </w:rPr>
        <w:t>,</w:t>
      </w:r>
      <w:r w:rsidR="00D620DE">
        <w:rPr>
          <w:rFonts w:ascii="Times New Roman" w:hAnsi="Times New Roman" w:cs="Times New Roman" w:hint="eastAsia"/>
        </w:rPr>
        <w:t xml:space="preserve"> </w:t>
      </w:r>
      <w:r w:rsidRPr="007851A0">
        <w:rPr>
          <w:rFonts w:ascii="Times New Roman" w:hAnsi="Times New Roman" w:cs="Times New Roman"/>
        </w:rPr>
        <w:t>是从美索不达米亚平原出来的</w:t>
      </w:r>
      <w:r w:rsidRPr="007851A0">
        <w:rPr>
          <w:rFonts w:ascii="Times New Roman" w:hAnsi="Times New Roman" w:cs="Times New Roman"/>
        </w:rPr>
        <w:t xml:space="preserve"> </w:t>
      </w:r>
    </w:p>
    <w:p w14:paraId="0AA64A97" w14:textId="77777777" w:rsidR="00573BC7" w:rsidRPr="007851A0" w:rsidRDefault="00573BC7" w:rsidP="00F46DE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851A0">
        <w:rPr>
          <w:rFonts w:ascii="Wingdings" w:hAnsi="Wingdings" w:cs="Times New Roman"/>
        </w:rPr>
        <w:sym w:font="Wingdings" w:char="F09F"/>
      </w:r>
      <w:r w:rsidRPr="007851A0">
        <w:rPr>
          <w:rFonts w:ascii="Wingdings" w:hAnsi="Wingdings" w:cs="Times New Roman"/>
        </w:rPr>
        <w:t></w:t>
      </w:r>
      <w:r w:rsidRPr="007851A0">
        <w:rPr>
          <w:rFonts w:ascii="Wingdings" w:hAnsi="Times New Roman" w:cs="Times New Roman"/>
        </w:rPr>
        <w:t> </w:t>
      </w:r>
      <w:r w:rsidRPr="007851A0">
        <w:rPr>
          <w:rFonts w:ascii="Times New Roman" w:hAnsi="Times New Roman" w:cs="Times New Roman"/>
        </w:rPr>
        <w:t>是最主要的世界价值体系发源地</w:t>
      </w:r>
      <w:r w:rsidRPr="007851A0">
        <w:rPr>
          <w:rFonts w:ascii="Times New Roman" w:hAnsi="Times New Roman" w:cs="Times New Roman"/>
        </w:rPr>
        <w:t xml:space="preserve"> </w:t>
      </w:r>
    </w:p>
    <w:p w14:paraId="6B069D82" w14:textId="77777777" w:rsidR="001072D2" w:rsidRDefault="00F46DEF" w:rsidP="00F46DEF">
      <w:pPr>
        <w:spacing w:before="100" w:beforeAutospacing="1" w:after="100" w:afterAutospacing="1"/>
        <w:rPr>
          <w:rFonts w:ascii="Wingdings" w:hAnsi="Wingdings" w:cs="Times New Roman"/>
        </w:rPr>
      </w:pPr>
      <w:r>
        <w:rPr>
          <w:rFonts w:ascii="Wingdings" w:hAnsi="Wingdings" w:cs="Times New Roman"/>
          <w:lang w:eastAsia="zh-TW"/>
        </w:rPr>
        <w:t></w:t>
      </w:r>
      <w:r>
        <w:rPr>
          <w:rFonts w:ascii="Wingdings" w:hAnsi="Wingdings" w:cs="Times New Roman"/>
          <w:lang w:eastAsia="zh-TW"/>
        </w:rPr>
        <w:t></w:t>
      </w:r>
      <w:r w:rsidR="00573BC7" w:rsidRPr="007851A0">
        <w:rPr>
          <w:rFonts w:ascii="Times New Roman" w:hAnsi="Times New Roman" w:cs="Times New Roman"/>
        </w:rPr>
        <w:t>“</w:t>
      </w:r>
      <w:r w:rsidR="00573BC7" w:rsidRPr="007851A0">
        <w:rPr>
          <w:rFonts w:ascii="Times New Roman" w:hAnsi="Times New Roman" w:cs="Times New Roman"/>
        </w:rPr>
        <w:t>幼发拉底河</w:t>
      </w:r>
      <w:r w:rsidR="00573BC7" w:rsidRPr="007851A0">
        <w:rPr>
          <w:rFonts w:ascii="Times New Roman" w:hAnsi="Times New Roman" w:cs="Times New Roman"/>
        </w:rPr>
        <w:t>”</w:t>
      </w:r>
      <w:r w:rsidR="00573BC7" w:rsidRPr="007851A0">
        <w:rPr>
          <w:rFonts w:ascii="Times New Roman" w:hAnsi="Times New Roman" w:cs="Times New Roman"/>
        </w:rPr>
        <w:t>的意思</w:t>
      </w:r>
      <w:r w:rsidR="00573BC7" w:rsidRPr="007851A0">
        <w:rPr>
          <w:rFonts w:ascii="Times New Roman" w:hAnsi="Times New Roman" w:cs="Times New Roman"/>
        </w:rPr>
        <w:t>:break forth/</w:t>
      </w:r>
      <w:r w:rsidR="00573BC7" w:rsidRPr="007851A0">
        <w:rPr>
          <w:rFonts w:ascii="Times New Roman" w:hAnsi="Times New Roman" w:cs="Times New Roman"/>
        </w:rPr>
        <w:t>爆发</w:t>
      </w:r>
      <w:r w:rsidR="00573BC7" w:rsidRPr="007851A0">
        <w:rPr>
          <w:rFonts w:ascii="Times New Roman" w:hAnsi="Times New Roman" w:cs="Times New Roman"/>
        </w:rPr>
        <w:t xml:space="preserve"> </w:t>
      </w:r>
    </w:p>
    <w:p w14:paraId="0A65C5E7" w14:textId="538B959F" w:rsidR="00573BC7" w:rsidRDefault="001072D2" w:rsidP="00F46DEF">
      <w:pPr>
        <w:spacing w:before="100" w:beforeAutospacing="1" w:after="100" w:afterAutospacing="1"/>
        <w:rPr>
          <w:rFonts w:ascii="Times New Roman" w:hAnsi="Times New Roman" w:cs="Times New Roman"/>
          <w:lang w:eastAsia="zh-TW"/>
        </w:rPr>
      </w:pPr>
      <w:r>
        <w:rPr>
          <w:rFonts w:ascii="Webdings" w:hAnsi="Webdings" w:cs="Webdings" w:hint="eastAsia"/>
        </w:rPr>
        <w:t></w:t>
      </w:r>
      <w:r w:rsidR="00573BC7" w:rsidRPr="007851A0">
        <w:rPr>
          <w:rFonts w:ascii="Wingdings" w:hAnsi="Wingdings" w:cs="Times New Roman"/>
        </w:rPr>
        <w:t></w:t>
      </w:r>
      <w:r w:rsidR="00573BC7" w:rsidRPr="007851A0">
        <w:rPr>
          <w:rFonts w:ascii="Times New Roman" w:hAnsi="Times New Roman" w:cs="Times New Roman"/>
        </w:rPr>
        <w:t>“</w:t>
      </w:r>
      <w:r w:rsidR="00573BC7" w:rsidRPr="007851A0">
        <w:rPr>
          <w:rFonts w:ascii="Times New Roman" w:hAnsi="Times New Roman" w:cs="Times New Roman"/>
        </w:rPr>
        <w:t>底格里斯河</w:t>
      </w:r>
      <w:r w:rsidR="00573BC7" w:rsidRPr="007851A0">
        <w:rPr>
          <w:rFonts w:ascii="Times New Roman" w:hAnsi="Times New Roman" w:cs="Times New Roman"/>
        </w:rPr>
        <w:t>”</w:t>
      </w:r>
      <w:r w:rsidR="00573BC7" w:rsidRPr="007851A0">
        <w:rPr>
          <w:rFonts w:ascii="Times New Roman" w:hAnsi="Times New Roman" w:cs="Times New Roman"/>
        </w:rPr>
        <w:t>的意思</w:t>
      </w:r>
      <w:r w:rsidR="00573BC7" w:rsidRPr="007851A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="00573BC7" w:rsidRPr="007851A0">
        <w:rPr>
          <w:rFonts w:ascii="Times New Roman" w:hAnsi="Times New Roman" w:cs="Times New Roman"/>
        </w:rPr>
        <w:t>rapid/</w:t>
      </w:r>
      <w:r w:rsidR="00573BC7" w:rsidRPr="007851A0">
        <w:rPr>
          <w:rFonts w:ascii="Times New Roman" w:hAnsi="Times New Roman" w:cs="Times New Roman"/>
        </w:rPr>
        <w:t>迅猛的</w:t>
      </w:r>
      <w:r w:rsidR="00573BC7" w:rsidRPr="007851A0">
        <w:rPr>
          <w:rFonts w:ascii="Times New Roman" w:hAnsi="Times New Roman" w:cs="Times New Roman"/>
        </w:rPr>
        <w:t xml:space="preserve"> </w:t>
      </w:r>
      <w:r w:rsidR="00F46DEF">
        <w:rPr>
          <w:rFonts w:ascii="Times New Roman" w:hAnsi="Times New Roman" w:cs="Times New Roman" w:hint="eastAsia"/>
          <w:lang w:eastAsia="zh-TW"/>
        </w:rPr>
        <w:t xml:space="preserve"> </w:t>
      </w:r>
    </w:p>
    <w:p w14:paraId="322B13E4" w14:textId="2CF7EA07" w:rsidR="00C522EE" w:rsidRPr="007851A0" w:rsidRDefault="001072D2" w:rsidP="00D620DE">
      <w:pPr>
        <w:spacing w:before="100" w:beforeAutospacing="1" w:after="100" w:afterAutospacing="1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highlight w:val="yellow"/>
          <w:lang w:eastAsia="zh-TW"/>
        </w:rPr>
        <w:t xml:space="preserve">      </w:t>
      </w:r>
      <w:r w:rsidR="00C522EE" w:rsidRPr="00C522EE">
        <w:rPr>
          <w:rFonts w:ascii="Times New Roman" w:hAnsi="Times New Roman" w:cs="Times New Roman" w:hint="eastAsia"/>
          <w:highlight w:val="yellow"/>
          <w:lang w:eastAsia="zh-TW"/>
        </w:rPr>
        <w:t>是首先和最關鍵的病毒</w:t>
      </w:r>
    </w:p>
    <w:p w14:paraId="7D65E40A" w14:textId="72300FF1" w:rsidR="00573BC7" w:rsidRPr="007851A0" w:rsidRDefault="00573BC7" w:rsidP="00C522E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851A0">
        <w:rPr>
          <w:rFonts w:ascii="Times New Roman" w:hAnsi="Times New Roman" w:cs="Times New Roman"/>
        </w:rPr>
        <w:t>2)  </w:t>
      </w:r>
      <w:r w:rsidRPr="007851A0">
        <w:rPr>
          <w:rFonts w:ascii="Times New Roman" w:hAnsi="Times New Roman" w:cs="Times New Roman"/>
        </w:rPr>
        <w:t>那么就卖给那地方的王</w:t>
      </w:r>
      <w:r w:rsidRPr="007851A0">
        <w:rPr>
          <w:rFonts w:ascii="Times New Roman" w:hAnsi="Times New Roman" w:cs="Times New Roman"/>
        </w:rPr>
        <w:t>:</w:t>
      </w:r>
      <w:r w:rsidRPr="007851A0">
        <w:rPr>
          <w:rFonts w:ascii="Times New Roman" w:hAnsi="Times New Roman" w:cs="Times New Roman"/>
        </w:rPr>
        <w:br/>
      </w:r>
      <w:r w:rsidRPr="007851A0">
        <w:rPr>
          <w:rFonts w:ascii="Wingdings" w:hAnsi="Wingdings" w:cs="Times New Roman"/>
        </w:rPr>
        <w:sym w:font="Wingdings" w:char="F09F"/>
      </w:r>
      <w:r w:rsidRPr="007851A0">
        <w:rPr>
          <w:rFonts w:ascii="Wingdings" w:hAnsi="Wingdings" w:cs="Times New Roman"/>
        </w:rPr>
        <w:t></w:t>
      </w:r>
      <w:r w:rsidRPr="007851A0">
        <w:rPr>
          <w:rFonts w:ascii="Times New Roman" w:hAnsi="Times New Roman" w:cs="Times New Roman"/>
        </w:rPr>
        <w:t>美索不达米亚</w:t>
      </w:r>
      <w:r w:rsidRPr="007851A0">
        <w:rPr>
          <w:rFonts w:ascii="Times New Roman" w:hAnsi="Times New Roman" w:cs="Times New Roman"/>
        </w:rPr>
        <w:t>:</w:t>
      </w:r>
      <w:r w:rsidRPr="007851A0">
        <w:rPr>
          <w:rFonts w:ascii="Times New Roman" w:hAnsi="Times New Roman" w:cs="Times New Roman"/>
        </w:rPr>
        <w:t>两河平原</w:t>
      </w:r>
      <w:r w:rsidR="00C522EE">
        <w:rPr>
          <w:rFonts w:ascii="Times New Roman" w:hAnsi="Times New Roman" w:cs="Times New Roman" w:hint="eastAsia"/>
        </w:rPr>
        <w:t>；</w:t>
      </w:r>
      <w:r w:rsidRPr="007851A0">
        <w:rPr>
          <w:rFonts w:ascii="Times New Roman" w:hAnsi="Times New Roman" w:cs="Times New Roman"/>
        </w:rPr>
        <w:t>古珊利萨田</w:t>
      </w:r>
      <w:r w:rsidRPr="007851A0">
        <w:rPr>
          <w:rFonts w:ascii="Times New Roman" w:hAnsi="Times New Roman" w:cs="Times New Roman"/>
        </w:rPr>
        <w:t>:</w:t>
      </w:r>
      <w:r w:rsidR="00D115C7">
        <w:rPr>
          <w:rFonts w:ascii="Times New Roman" w:hAnsi="Times New Roman" w:cs="Times New Roman" w:hint="eastAsia"/>
        </w:rPr>
        <w:t xml:space="preserve"> </w:t>
      </w:r>
      <w:r w:rsidRPr="007851A0">
        <w:rPr>
          <w:rFonts w:ascii="Times New Roman" w:hAnsi="Times New Roman" w:cs="Times New Roman"/>
        </w:rPr>
        <w:t>意思是</w:t>
      </w:r>
      <w:r w:rsidRPr="007851A0">
        <w:rPr>
          <w:rFonts w:ascii="Times New Roman" w:hAnsi="Times New Roman" w:cs="Times New Roman"/>
        </w:rPr>
        <w:t>“</w:t>
      </w:r>
      <w:r w:rsidRPr="007851A0">
        <w:rPr>
          <w:rFonts w:ascii="Times New Roman" w:hAnsi="Times New Roman" w:cs="Times New Roman"/>
        </w:rPr>
        <w:t>双倍邪恶的古实</w:t>
      </w:r>
      <w:r w:rsidRPr="007851A0">
        <w:rPr>
          <w:rFonts w:ascii="Times New Roman" w:hAnsi="Times New Roman" w:cs="Times New Roman"/>
        </w:rPr>
        <w:t>”</w:t>
      </w:r>
      <w:r w:rsidR="00C522EE">
        <w:rPr>
          <w:rFonts w:ascii="Times New Roman" w:hAnsi="Times New Roman" w:cs="Times New Roman" w:hint="eastAsia"/>
        </w:rPr>
        <w:t>；古善／</w:t>
      </w:r>
      <w:r w:rsidR="00C522EE" w:rsidRPr="007851A0">
        <w:rPr>
          <w:rFonts w:ascii="Times New Roman" w:hAnsi="Times New Roman" w:cs="Times New Roman"/>
        </w:rPr>
        <w:t>实</w:t>
      </w:r>
      <w:r w:rsidR="00C522EE" w:rsidRPr="007851A0">
        <w:rPr>
          <w:rFonts w:ascii="Times New Roman" w:hAnsi="Times New Roman" w:cs="Times New Roman"/>
        </w:rPr>
        <w:t>:black(</w:t>
      </w:r>
      <w:r w:rsidR="00C522EE" w:rsidRPr="007851A0">
        <w:rPr>
          <w:rFonts w:ascii="Times New Roman" w:hAnsi="Times New Roman" w:cs="Times New Roman"/>
        </w:rPr>
        <w:t>黑</w:t>
      </w:r>
      <w:r w:rsidR="00C522EE" w:rsidRPr="007851A0">
        <w:rPr>
          <w:rFonts w:ascii="Times New Roman" w:hAnsi="Times New Roman" w:cs="Times New Roman"/>
        </w:rPr>
        <w:t>)/</w:t>
      </w:r>
      <w:r w:rsidR="00C522EE" w:rsidRPr="007851A0">
        <w:rPr>
          <w:rFonts w:ascii="Times New Roman" w:hAnsi="Times New Roman" w:cs="Times New Roman"/>
        </w:rPr>
        <w:t>含的儿子</w:t>
      </w:r>
      <w:r w:rsidRPr="007851A0">
        <w:rPr>
          <w:rFonts w:ascii="Times New Roman" w:hAnsi="Times New Roman" w:cs="Times New Roman"/>
        </w:rPr>
        <w:t xml:space="preserve">     </w:t>
      </w:r>
    </w:p>
    <w:p w14:paraId="48EA4B85" w14:textId="77777777" w:rsidR="00573BC7" w:rsidRPr="007851A0" w:rsidRDefault="00573BC7" w:rsidP="00573BC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851A0">
        <w:rPr>
          <w:rFonts w:ascii="Times New Roman" w:hAnsi="Times New Roman" w:cs="Times New Roman"/>
        </w:rPr>
        <w:t xml:space="preserve"> </w:t>
      </w:r>
      <w:r w:rsidRPr="007851A0">
        <w:rPr>
          <w:rFonts w:ascii="Times New Roman" w:hAnsi="Times New Roman" w:cs="Times New Roman"/>
          <w:noProof/>
          <w:lang w:bidi="he-IL"/>
        </w:rPr>
        <w:drawing>
          <wp:inline distT="0" distB="0" distL="0" distR="0" wp14:anchorId="63BC8E6C" wp14:editId="53B0AB83">
            <wp:extent cx="6171545" cy="2943860"/>
            <wp:effectExtent l="0" t="0" r="1270" b="2540"/>
            <wp:docPr id="14" name="Picture 14" descr="../../Desktop/Screen%20Shot%202017-01-22%20at%204.36.20%20P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Screen%20Shot%202017-01-22%20at%204.36.20%20PM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25" cy="294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F8C5" w14:textId="77777777" w:rsidR="00573BC7" w:rsidRPr="007851A0" w:rsidRDefault="00573BC7" w:rsidP="00573BC7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7FD77408" w14:textId="77777777" w:rsidR="00573BC7" w:rsidRPr="007851A0" w:rsidRDefault="00573BC7" w:rsidP="00573BC7">
      <w:pPr>
        <w:pStyle w:val="NormalWeb"/>
      </w:pPr>
      <w:r w:rsidRPr="007851A0">
        <w:t xml:space="preserve">5. </w:t>
      </w:r>
      <w:r w:rsidRPr="007851A0">
        <w:t>神讨回</w:t>
      </w:r>
      <w:r w:rsidRPr="007851A0">
        <w:t xml:space="preserve"> </w:t>
      </w:r>
    </w:p>
    <w:p w14:paraId="05607887" w14:textId="472038D8" w:rsidR="00573BC7" w:rsidRPr="007851A0" w:rsidRDefault="00573BC7" w:rsidP="00D115C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851A0">
        <w:rPr>
          <w:rFonts w:ascii="Times New Roman" w:hAnsi="Times New Roman" w:cs="Times New Roman"/>
        </w:rPr>
        <w:t>1)  </w:t>
      </w:r>
      <w:r w:rsidRPr="007851A0">
        <w:rPr>
          <w:rFonts w:ascii="Times New Roman" w:hAnsi="Times New Roman" w:cs="Times New Roman"/>
        </w:rPr>
        <w:t>卖出与讨回的律</w:t>
      </w:r>
      <w:r w:rsidRPr="007851A0">
        <w:rPr>
          <w:rFonts w:ascii="Times New Roman" w:hAnsi="Times New Roman" w:cs="Times New Roman"/>
        </w:rPr>
        <w:br/>
      </w:r>
      <w:r w:rsidRPr="007851A0">
        <w:rPr>
          <w:rFonts w:ascii="Wingdings" w:hAnsi="Wingdings" w:cs="Times New Roman"/>
        </w:rPr>
        <w:sym w:font="Wingdings" w:char="F09F"/>
      </w:r>
      <w:r w:rsidRPr="007851A0">
        <w:rPr>
          <w:rFonts w:ascii="Wingdings" w:hAnsi="Wingdings" w:cs="Times New Roman"/>
        </w:rPr>
        <w:t></w:t>
      </w:r>
      <w:r w:rsidRPr="007851A0">
        <w:rPr>
          <w:rFonts w:ascii="Times New Roman" w:hAnsi="Times New Roman" w:cs="Times New Roman"/>
        </w:rPr>
        <w:t>既然是卖</w:t>
      </w:r>
      <w:r w:rsidRPr="007851A0">
        <w:rPr>
          <w:rFonts w:ascii="Times New Roman" w:hAnsi="Times New Roman" w:cs="Times New Roman"/>
        </w:rPr>
        <w:t>,</w:t>
      </w:r>
      <w:r w:rsidR="00C522EE">
        <w:rPr>
          <w:rFonts w:ascii="Times New Roman" w:hAnsi="Times New Roman" w:cs="Times New Roman" w:hint="eastAsia"/>
        </w:rPr>
        <w:t xml:space="preserve"> </w:t>
      </w:r>
      <w:r w:rsidRPr="007851A0">
        <w:rPr>
          <w:rFonts w:ascii="Times New Roman" w:hAnsi="Times New Roman" w:cs="Times New Roman"/>
        </w:rPr>
        <w:t>就不是还回而已</w:t>
      </w:r>
      <w:r w:rsidRPr="007851A0">
        <w:rPr>
          <w:rFonts w:ascii="Times New Roman" w:hAnsi="Times New Roman" w:cs="Times New Roman"/>
        </w:rPr>
        <w:t>(</w:t>
      </w:r>
      <w:r w:rsidRPr="007851A0">
        <w:rPr>
          <w:rFonts w:ascii="Times New Roman" w:hAnsi="Times New Roman" w:cs="Times New Roman"/>
        </w:rPr>
        <w:t>否则那就是借和还的律</w:t>
      </w:r>
      <w:r w:rsidRPr="007851A0">
        <w:rPr>
          <w:rFonts w:ascii="Times New Roman" w:hAnsi="Times New Roman" w:cs="Times New Roman"/>
        </w:rPr>
        <w:t>),</w:t>
      </w:r>
      <w:r w:rsidR="00D115C7">
        <w:rPr>
          <w:rFonts w:ascii="Times New Roman" w:hAnsi="Times New Roman" w:cs="Times New Roman" w:hint="eastAsia"/>
        </w:rPr>
        <w:t xml:space="preserve"> </w:t>
      </w:r>
      <w:r w:rsidRPr="007851A0">
        <w:rPr>
          <w:rFonts w:ascii="Times New Roman" w:hAnsi="Times New Roman" w:cs="Times New Roman"/>
        </w:rPr>
        <w:t>不是以色列人被拯救出来而已</w:t>
      </w:r>
      <w:r w:rsidRPr="007851A0">
        <w:rPr>
          <w:rFonts w:ascii="Times New Roman" w:hAnsi="Times New Roman" w:cs="Times New Roman"/>
        </w:rPr>
        <w:t>(</w:t>
      </w:r>
      <w:r w:rsidRPr="007851A0">
        <w:rPr>
          <w:rFonts w:ascii="Times New Roman" w:hAnsi="Times New Roman" w:cs="Times New Roman"/>
        </w:rPr>
        <w:t>可看出</w:t>
      </w:r>
      <w:r w:rsidRPr="007851A0">
        <w:rPr>
          <w:rFonts w:ascii="Times New Roman" w:hAnsi="Times New Roman" w:cs="Times New Roman"/>
        </w:rPr>
        <w:t>“</w:t>
      </w:r>
      <w:r w:rsidRPr="007851A0">
        <w:rPr>
          <w:rFonts w:ascii="Times New Roman" w:hAnsi="Times New Roman" w:cs="Times New Roman"/>
        </w:rPr>
        <w:t>三点一线</w:t>
      </w:r>
      <w:r w:rsidRPr="007851A0">
        <w:rPr>
          <w:rFonts w:ascii="Times New Roman" w:hAnsi="Times New Roman" w:cs="Times New Roman"/>
        </w:rPr>
        <w:t>”</w:t>
      </w:r>
      <w:r w:rsidRPr="007851A0">
        <w:rPr>
          <w:rFonts w:ascii="Times New Roman" w:hAnsi="Times New Roman" w:cs="Times New Roman"/>
        </w:rPr>
        <w:t>思维的偏差</w:t>
      </w:r>
      <w:r w:rsidRPr="007851A0">
        <w:rPr>
          <w:rFonts w:ascii="Times New Roman" w:hAnsi="Times New Roman" w:cs="Times New Roman"/>
        </w:rPr>
        <w:t xml:space="preserve">) </w:t>
      </w:r>
      <w:r w:rsidR="00C522EE">
        <w:rPr>
          <w:rFonts w:ascii="Wingdings" w:hAnsi="Wingdings" w:cs="Times New Roman" w:hint="eastAsia"/>
        </w:rPr>
        <w:t>，</w:t>
      </w:r>
      <w:r w:rsidRPr="007851A0">
        <w:rPr>
          <w:rFonts w:ascii="Times New Roman" w:hAnsi="Times New Roman" w:cs="Times New Roman"/>
        </w:rPr>
        <w:t>既是买卖的律</w:t>
      </w:r>
      <w:r w:rsidRPr="007851A0">
        <w:rPr>
          <w:rFonts w:ascii="Times New Roman" w:hAnsi="Times New Roman" w:cs="Times New Roman"/>
        </w:rPr>
        <w:t>,</w:t>
      </w:r>
      <w:r w:rsidR="00C522EE">
        <w:rPr>
          <w:rFonts w:ascii="Times New Roman" w:hAnsi="Times New Roman" w:cs="Times New Roman" w:hint="eastAsia"/>
        </w:rPr>
        <w:t xml:space="preserve"> </w:t>
      </w:r>
      <w:r w:rsidRPr="007851A0">
        <w:rPr>
          <w:rFonts w:ascii="Times New Roman" w:hAnsi="Times New Roman" w:cs="Times New Roman"/>
        </w:rPr>
        <w:t>买方需要付代价</w:t>
      </w:r>
      <w:r w:rsidRPr="007851A0">
        <w:rPr>
          <w:rFonts w:ascii="Times New Roman" w:hAnsi="Times New Roman" w:cs="Times New Roman"/>
        </w:rPr>
        <w:t xml:space="preserve">; </w:t>
      </w:r>
    </w:p>
    <w:p w14:paraId="60FC9760" w14:textId="645C3E9E" w:rsidR="00573BC7" w:rsidRPr="007851A0" w:rsidRDefault="00D115C7" w:rsidP="00573BC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bookmarkStart w:id="0" w:name="_GoBack"/>
      <w:bookmarkEnd w:id="0"/>
      <w:r w:rsidR="00573BC7" w:rsidRPr="007851A0">
        <w:rPr>
          <w:rFonts w:ascii="Times New Roman" w:hAnsi="Times New Roman" w:cs="Times New Roman"/>
        </w:rPr>
        <w:t>2)  </w:t>
      </w:r>
      <w:r w:rsidR="00573BC7" w:rsidRPr="007851A0">
        <w:rPr>
          <w:rFonts w:ascii="Times New Roman" w:hAnsi="Times New Roman" w:cs="Times New Roman"/>
        </w:rPr>
        <w:t>需要讨回的价值</w:t>
      </w:r>
      <w:r w:rsidR="00573BC7" w:rsidRPr="007851A0">
        <w:rPr>
          <w:rFonts w:ascii="Times New Roman" w:hAnsi="Times New Roman" w:cs="Times New Roman"/>
        </w:rPr>
        <w:br/>
      </w:r>
      <w:r w:rsidR="00573BC7" w:rsidRPr="007851A0">
        <w:rPr>
          <w:rFonts w:ascii="Wingdings" w:hAnsi="Wingdings" w:cs="Times New Roman"/>
        </w:rPr>
        <w:t></w:t>
      </w:r>
      <w:r w:rsidR="00573BC7" w:rsidRPr="007851A0">
        <w:rPr>
          <w:rFonts w:ascii="Wingdings" w:hAnsi="Wingdings" w:cs="Times New Roman"/>
        </w:rPr>
        <w:sym w:font="Wingdings" w:char="F09F"/>
      </w:r>
      <w:r w:rsidR="00573BC7" w:rsidRPr="007851A0">
        <w:rPr>
          <w:rFonts w:ascii="Wingdings" w:hAnsi="Wingdings" w:cs="Times New Roman"/>
        </w:rPr>
        <w:t></w:t>
      </w:r>
      <w:r w:rsidR="00573BC7" w:rsidRPr="007851A0">
        <w:rPr>
          <w:rFonts w:ascii="Times New Roman" w:hAnsi="Times New Roman" w:cs="Times New Roman"/>
        </w:rPr>
        <w:t>买方没有实施公平交易</w:t>
      </w:r>
      <w:r w:rsidR="00573BC7" w:rsidRPr="007851A0">
        <w:rPr>
          <w:rFonts w:ascii="Times New Roman" w:hAnsi="Times New Roman" w:cs="Times New Roman"/>
        </w:rPr>
        <w:t>,</w:t>
      </w:r>
      <w:r w:rsidR="00C522EE">
        <w:rPr>
          <w:rFonts w:ascii="Times New Roman" w:hAnsi="Times New Roman" w:cs="Times New Roman" w:hint="eastAsia"/>
        </w:rPr>
        <w:t xml:space="preserve"> </w:t>
      </w:r>
      <w:r w:rsidR="00573BC7" w:rsidRPr="007851A0">
        <w:rPr>
          <w:rFonts w:ascii="Times New Roman" w:hAnsi="Times New Roman" w:cs="Times New Roman"/>
        </w:rPr>
        <w:t>卖的是事奉</w:t>
      </w:r>
      <w:r w:rsidR="00573BC7" w:rsidRPr="007851A0">
        <w:rPr>
          <w:rFonts w:ascii="Times New Roman" w:hAnsi="Times New Roman" w:cs="Times New Roman"/>
        </w:rPr>
        <w:t xml:space="preserve"> - </w:t>
      </w:r>
      <w:r w:rsidR="00573BC7" w:rsidRPr="007851A0">
        <w:rPr>
          <w:rFonts w:ascii="Times New Roman" w:hAnsi="Times New Roman" w:cs="Times New Roman"/>
        </w:rPr>
        <w:t>服役</w:t>
      </w:r>
      <w:r w:rsidR="00573BC7" w:rsidRPr="007851A0">
        <w:rPr>
          <w:rFonts w:ascii="Times New Roman" w:hAnsi="Times New Roman" w:cs="Times New Roman"/>
        </w:rPr>
        <w:t>/</w:t>
      </w:r>
      <w:r w:rsidR="00573BC7" w:rsidRPr="007851A0">
        <w:rPr>
          <w:rFonts w:ascii="Times New Roman" w:hAnsi="Times New Roman" w:cs="Times New Roman"/>
        </w:rPr>
        <w:t>上供</w:t>
      </w:r>
      <w:r w:rsidR="00573BC7" w:rsidRPr="007851A0">
        <w:rPr>
          <w:rFonts w:ascii="Times New Roman" w:hAnsi="Times New Roman" w:cs="Times New Roman"/>
        </w:rPr>
        <w:br/>
      </w:r>
      <w:r w:rsidR="00573BC7" w:rsidRPr="007851A0">
        <w:rPr>
          <w:rFonts w:ascii="Wingdings" w:hAnsi="Wingdings" w:cs="Times New Roman"/>
        </w:rPr>
        <w:t></w:t>
      </w:r>
      <w:r w:rsidR="00573BC7" w:rsidRPr="007851A0">
        <w:rPr>
          <w:rFonts w:ascii="Wingdings" w:hAnsi="Wingdings" w:cs="Times New Roman"/>
        </w:rPr>
        <w:sym w:font="Wingdings" w:char="F09F"/>
      </w:r>
      <w:r w:rsidR="00573BC7" w:rsidRPr="007851A0">
        <w:rPr>
          <w:rFonts w:ascii="Wingdings" w:hAnsi="Wingdings" w:cs="Times New Roman"/>
        </w:rPr>
        <w:t></w:t>
      </w:r>
      <w:r w:rsidR="00573BC7" w:rsidRPr="007851A0">
        <w:rPr>
          <w:rFonts w:ascii="Times New Roman" w:hAnsi="Times New Roman" w:cs="Times New Roman"/>
        </w:rPr>
        <w:t>致使以色列人呼求</w:t>
      </w:r>
      <w:r w:rsidR="00573BC7" w:rsidRPr="007851A0">
        <w:rPr>
          <w:rFonts w:ascii="Times New Roman" w:hAnsi="Times New Roman" w:cs="Times New Roman"/>
        </w:rPr>
        <w:t>(</w:t>
      </w:r>
      <w:r w:rsidR="00573BC7" w:rsidRPr="007851A0">
        <w:rPr>
          <w:rFonts w:ascii="Times New Roman" w:hAnsi="Times New Roman" w:cs="Times New Roman"/>
        </w:rPr>
        <w:t>说明欺压到极其困苦</w:t>
      </w:r>
      <w:r w:rsidR="00573BC7" w:rsidRPr="007851A0">
        <w:rPr>
          <w:rFonts w:ascii="Times New Roman" w:hAnsi="Times New Roman" w:cs="Times New Roman"/>
        </w:rPr>
        <w:t>)</w:t>
      </w:r>
      <w:r w:rsidR="00573BC7" w:rsidRPr="007851A0">
        <w:rPr>
          <w:rFonts w:ascii="Times New Roman" w:hAnsi="Times New Roman" w:cs="Times New Roman"/>
        </w:rPr>
        <w:br/>
      </w:r>
      <w:r w:rsidR="00573BC7" w:rsidRPr="007851A0">
        <w:rPr>
          <w:rFonts w:ascii="Wingdings" w:hAnsi="Wingdings" w:cs="Times New Roman"/>
        </w:rPr>
        <w:t></w:t>
      </w:r>
      <w:r w:rsidR="00573BC7" w:rsidRPr="007851A0">
        <w:rPr>
          <w:rFonts w:ascii="Wingdings" w:hAnsi="Wingdings" w:cs="Times New Roman"/>
        </w:rPr>
        <w:sym w:font="Wingdings" w:char="F09F"/>
      </w:r>
      <w:r w:rsidR="00573BC7" w:rsidRPr="007851A0">
        <w:rPr>
          <w:rFonts w:ascii="Wingdings" w:hAnsi="Wingdings" w:cs="Times New Roman"/>
        </w:rPr>
        <w:t></w:t>
      </w:r>
      <w:r w:rsidR="00573BC7" w:rsidRPr="007851A0">
        <w:rPr>
          <w:rFonts w:ascii="Times New Roman" w:hAnsi="Times New Roman" w:cs="Times New Roman"/>
        </w:rPr>
        <w:t>致使卖方可以报仇</w:t>
      </w:r>
      <w:r w:rsidR="00573BC7" w:rsidRPr="007851A0">
        <w:rPr>
          <w:rFonts w:ascii="Times New Roman" w:hAnsi="Times New Roman" w:cs="Times New Roman"/>
        </w:rPr>
        <w:br/>
      </w:r>
      <w:r w:rsidR="00573BC7" w:rsidRPr="007851A0">
        <w:rPr>
          <w:rFonts w:ascii="Wingdings" w:hAnsi="Wingdings" w:cs="Times New Roman"/>
        </w:rPr>
        <w:t></w:t>
      </w:r>
      <w:r w:rsidR="00573BC7" w:rsidRPr="007851A0">
        <w:rPr>
          <w:rFonts w:ascii="Wingdings" w:hAnsi="Wingdings" w:cs="Times New Roman"/>
        </w:rPr>
        <w:sym w:font="Wingdings" w:char="F09F"/>
      </w:r>
      <w:r w:rsidR="00573BC7" w:rsidRPr="007851A0">
        <w:rPr>
          <w:rFonts w:ascii="Wingdings" w:hAnsi="Wingdings" w:cs="Times New Roman"/>
        </w:rPr>
        <w:t></w:t>
      </w:r>
      <w:r w:rsidR="00573BC7" w:rsidRPr="007851A0">
        <w:rPr>
          <w:rFonts w:ascii="Times New Roman" w:hAnsi="Times New Roman" w:cs="Times New Roman"/>
        </w:rPr>
        <w:t>讨回原有产业之外</w:t>
      </w:r>
      <w:r w:rsidR="00573BC7" w:rsidRPr="007851A0">
        <w:rPr>
          <w:rFonts w:ascii="Times New Roman" w:hAnsi="Times New Roman" w:cs="Times New Roman"/>
        </w:rPr>
        <w:t>,</w:t>
      </w:r>
      <w:r w:rsidR="00C522EE">
        <w:rPr>
          <w:rFonts w:ascii="Times New Roman" w:hAnsi="Times New Roman" w:cs="Times New Roman" w:hint="eastAsia"/>
        </w:rPr>
        <w:t xml:space="preserve"> </w:t>
      </w:r>
      <w:r w:rsidR="00573BC7" w:rsidRPr="007851A0">
        <w:rPr>
          <w:rFonts w:ascii="Times New Roman" w:hAnsi="Times New Roman" w:cs="Times New Roman"/>
        </w:rPr>
        <w:t>还得胜了买方</w:t>
      </w:r>
      <w:r w:rsidR="00573BC7" w:rsidRPr="007851A0">
        <w:rPr>
          <w:rFonts w:ascii="Times New Roman" w:hAnsi="Times New Roman" w:cs="Times New Roman"/>
        </w:rPr>
        <w:t>:</w:t>
      </w:r>
      <w:r w:rsidR="00573BC7" w:rsidRPr="007851A0">
        <w:rPr>
          <w:rFonts w:ascii="Times New Roman" w:hAnsi="Times New Roman" w:cs="Times New Roman"/>
        </w:rPr>
        <w:t>在以上所有对抗中讨回</w:t>
      </w:r>
      <w:r w:rsidR="00573BC7" w:rsidRPr="007851A0">
        <w:rPr>
          <w:rFonts w:ascii="Times New Roman" w:hAnsi="Times New Roman" w:cs="Times New Roman"/>
        </w:rPr>
        <w:t xml:space="preserve"> </w:t>
      </w:r>
    </w:p>
    <w:p w14:paraId="554830E4" w14:textId="511523CB" w:rsidR="00573BC7" w:rsidRPr="007851A0" w:rsidRDefault="00573BC7" w:rsidP="00573BC7">
      <w:pPr>
        <w:pStyle w:val="NormalWeb"/>
        <w:ind w:left="180"/>
      </w:pPr>
      <w:r w:rsidRPr="007851A0">
        <w:t>3)  </w:t>
      </w:r>
      <w:r w:rsidRPr="007851A0">
        <w:t>选民的免疫记忆</w:t>
      </w:r>
      <w:r w:rsidRPr="007851A0">
        <w:br/>
      </w:r>
      <w:r w:rsidRPr="007851A0">
        <w:rPr>
          <w:rFonts w:ascii="Wingdings" w:hAnsi="Wingdings"/>
        </w:rPr>
        <w:sym w:font="Wingdings" w:char="F09F"/>
      </w:r>
      <w:r w:rsidRPr="007851A0">
        <w:rPr>
          <w:rFonts w:ascii="Wingdings" w:hAnsi="Wingdings"/>
        </w:rPr>
        <w:t></w:t>
      </w:r>
      <w:r w:rsidRPr="007851A0">
        <w:t>神话语的应验</w:t>
      </w:r>
      <w:r w:rsidRPr="007851A0">
        <w:br/>
      </w:r>
      <w:r w:rsidRPr="007851A0">
        <w:rPr>
          <w:rFonts w:ascii="Wingdings" w:hAnsi="Wingdings"/>
        </w:rPr>
        <w:sym w:font="Wingdings" w:char="F09F"/>
      </w:r>
      <w:r w:rsidRPr="007851A0">
        <w:rPr>
          <w:rFonts w:ascii="Wingdings" w:hAnsi="Wingdings"/>
        </w:rPr>
        <w:t></w:t>
      </w:r>
      <w:r w:rsidRPr="007851A0">
        <w:t>惹动神愤怒的点</w:t>
      </w:r>
      <w:r w:rsidRPr="007851A0">
        <w:br/>
      </w:r>
      <w:r w:rsidRPr="007851A0">
        <w:rPr>
          <w:rFonts w:ascii="Wingdings" w:hAnsi="Wingdings"/>
        </w:rPr>
        <w:sym w:font="Wingdings" w:char="F09F"/>
      </w:r>
      <w:r w:rsidRPr="007851A0">
        <w:rPr>
          <w:rFonts w:ascii="Wingdings" w:hAnsi="Wingdings"/>
        </w:rPr>
        <w:t></w:t>
      </w:r>
      <w:r w:rsidRPr="007851A0">
        <w:t>联姻本该为亲、却成了奴仆</w:t>
      </w:r>
      <w:r w:rsidRPr="007851A0">
        <w:t xml:space="preserve"> </w:t>
      </w:r>
      <w:r w:rsidR="00C522EE">
        <w:rPr>
          <w:rFonts w:ascii="Wingdings" w:hAnsi="Wingdings" w:hint="eastAsia"/>
        </w:rPr>
        <w:t>，</w:t>
      </w:r>
      <w:r w:rsidRPr="007851A0">
        <w:t>巴力</w:t>
      </w:r>
      <w:r w:rsidRPr="007851A0">
        <w:t>/</w:t>
      </w:r>
      <w:r w:rsidRPr="007851A0">
        <w:t>亚舍拉不能拯救</w:t>
      </w:r>
      <w:r w:rsidRPr="007851A0">
        <w:t xml:space="preserve"> </w:t>
      </w:r>
    </w:p>
    <w:p w14:paraId="4D886DB3" w14:textId="1A51403A" w:rsidR="00573BC7" w:rsidRPr="007851A0" w:rsidRDefault="00573BC7" w:rsidP="00573BC7">
      <w:pPr>
        <w:pStyle w:val="NormalWeb"/>
      </w:pPr>
      <w:r w:rsidRPr="007851A0">
        <w:rPr>
          <w:rFonts w:ascii="Wingdings" w:hAnsi="Wingdings"/>
        </w:rPr>
        <w:t></w:t>
      </w:r>
      <w:r w:rsidRPr="007851A0">
        <w:rPr>
          <w:rFonts w:ascii="Wingdings" w:hAnsi="Wingdings"/>
        </w:rPr>
        <w:sym w:font="Wingdings" w:char="F09F"/>
      </w:r>
      <w:r w:rsidRPr="007851A0">
        <w:rPr>
          <w:rFonts w:ascii="Wingdings" w:hAnsi="Wingdings"/>
        </w:rPr>
        <w:t></w:t>
      </w:r>
      <w:r w:rsidRPr="007851A0">
        <w:t>耶和华是可呼求的</w:t>
      </w:r>
      <w:r w:rsidRPr="007851A0">
        <w:t>,</w:t>
      </w:r>
      <w:r w:rsidR="00D10022">
        <w:rPr>
          <w:rFonts w:hint="eastAsia"/>
        </w:rPr>
        <w:t xml:space="preserve"> </w:t>
      </w:r>
      <w:r w:rsidRPr="007851A0">
        <w:t>呼求耶和华会使拯救临到</w:t>
      </w:r>
      <w:r w:rsidRPr="007851A0">
        <w:br/>
      </w:r>
      <w:r w:rsidRPr="007851A0">
        <w:rPr>
          <w:rFonts w:ascii="Wingdings" w:hAnsi="Wingdings"/>
        </w:rPr>
        <w:t></w:t>
      </w:r>
      <w:r w:rsidRPr="007851A0">
        <w:rPr>
          <w:rFonts w:ascii="Wingdings" w:hAnsi="Wingdings"/>
        </w:rPr>
        <w:sym w:font="Wingdings" w:char="F09F"/>
      </w:r>
      <w:r w:rsidRPr="007851A0">
        <w:rPr>
          <w:rFonts w:ascii="Wingdings" w:hAnsi="Wingdings"/>
        </w:rPr>
        <w:t></w:t>
      </w:r>
      <w:r w:rsidRPr="007851A0">
        <w:t>惟有耶和华有拯救</w:t>
      </w:r>
      <w:r w:rsidRPr="007851A0">
        <w:br/>
      </w:r>
      <w:r w:rsidRPr="007851A0">
        <w:rPr>
          <w:rFonts w:ascii="Wingdings" w:hAnsi="Wingdings"/>
        </w:rPr>
        <w:t></w:t>
      </w:r>
      <w:r w:rsidRPr="007851A0">
        <w:rPr>
          <w:rFonts w:ascii="Wingdings" w:hAnsi="Wingdings"/>
        </w:rPr>
        <w:sym w:font="Wingdings" w:char="F09F"/>
      </w:r>
      <w:r w:rsidRPr="007851A0">
        <w:rPr>
          <w:rFonts w:ascii="Wingdings" w:hAnsi="Wingdings"/>
        </w:rPr>
        <w:t></w:t>
      </w:r>
      <w:r w:rsidRPr="007851A0">
        <w:t>但唯有一次的记忆不够</w:t>
      </w:r>
      <w:r w:rsidRPr="007851A0">
        <w:t>,</w:t>
      </w:r>
      <w:r w:rsidR="00C522EE">
        <w:rPr>
          <w:rFonts w:hint="eastAsia"/>
        </w:rPr>
        <w:t xml:space="preserve"> </w:t>
      </w:r>
      <w:r w:rsidRPr="007851A0">
        <w:t>还没形成整个辨识的免疫系统</w:t>
      </w:r>
      <w:r w:rsidRPr="007851A0">
        <w:t>,</w:t>
      </w:r>
      <w:r w:rsidR="00C522EE">
        <w:rPr>
          <w:rFonts w:hint="eastAsia"/>
        </w:rPr>
        <w:t xml:space="preserve"> </w:t>
      </w:r>
      <w:r w:rsidRPr="007851A0">
        <w:t>直到我们今天</w:t>
      </w:r>
      <w:r w:rsidRPr="007851A0">
        <w:t xml:space="preserve"> </w:t>
      </w:r>
      <w:r w:rsidRPr="007851A0">
        <w:rPr>
          <w:rFonts w:hint="eastAsia"/>
        </w:rPr>
        <w:t xml:space="preserve"> </w:t>
      </w:r>
    </w:p>
    <w:p w14:paraId="05E541D3" w14:textId="77777777" w:rsidR="00573BC7" w:rsidRDefault="00573BC7" w:rsidP="00573BC7">
      <w:pPr>
        <w:pStyle w:val="NormalWeb"/>
      </w:pPr>
      <w:r w:rsidRPr="007851A0">
        <w:rPr>
          <w:rFonts w:hint="eastAsia"/>
        </w:rPr>
        <w:t xml:space="preserve">    </w:t>
      </w:r>
      <w:r w:rsidRPr="007851A0">
        <w:t>“</w:t>
      </w:r>
      <w:r w:rsidRPr="007851A0">
        <w:rPr>
          <w:color w:val="BF0000"/>
        </w:rPr>
        <w:t>凡求告主名的</w:t>
      </w:r>
      <w:r w:rsidRPr="007851A0">
        <w:rPr>
          <w:color w:val="BF0000"/>
        </w:rPr>
        <w:t>,</w:t>
      </w:r>
      <w:r w:rsidRPr="007851A0">
        <w:rPr>
          <w:color w:val="BF0000"/>
        </w:rPr>
        <w:t>就必得救</w:t>
      </w:r>
      <w:r w:rsidRPr="007851A0">
        <w:t>”(</w:t>
      </w:r>
      <w:r w:rsidRPr="007851A0">
        <w:rPr>
          <w:color w:val="007F7F"/>
        </w:rPr>
        <w:t>徒</w:t>
      </w:r>
      <w:r w:rsidRPr="007851A0">
        <w:rPr>
          <w:color w:val="007F7F"/>
        </w:rPr>
        <w:t xml:space="preserve"> 2:21</w:t>
      </w:r>
      <w:r w:rsidRPr="007851A0">
        <w:t>,</w:t>
      </w:r>
      <w:r w:rsidRPr="007851A0">
        <w:rPr>
          <w:color w:val="007F7F"/>
        </w:rPr>
        <w:t>罗</w:t>
      </w:r>
      <w:r w:rsidRPr="007851A0">
        <w:rPr>
          <w:color w:val="007F7F"/>
        </w:rPr>
        <w:t xml:space="preserve"> 10:13</w:t>
      </w:r>
      <w:r w:rsidRPr="007851A0">
        <w:t xml:space="preserve">)! </w:t>
      </w:r>
    </w:p>
    <w:sectPr w:rsidR="00573BC7" w:rsidSect="00B21891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Times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TE3A5242AtCID-WinCharSetFFFF-H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2D26"/>
    <w:multiLevelType w:val="multilevel"/>
    <w:tmpl w:val="6D8A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46C5B"/>
    <w:multiLevelType w:val="multilevel"/>
    <w:tmpl w:val="52D2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D1AD5"/>
    <w:multiLevelType w:val="multilevel"/>
    <w:tmpl w:val="0674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5790F"/>
    <w:multiLevelType w:val="multilevel"/>
    <w:tmpl w:val="169C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95B91"/>
    <w:multiLevelType w:val="multilevel"/>
    <w:tmpl w:val="1C5C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E6E35"/>
    <w:multiLevelType w:val="multilevel"/>
    <w:tmpl w:val="778E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D3118"/>
    <w:multiLevelType w:val="multilevel"/>
    <w:tmpl w:val="2BF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C2F60"/>
    <w:multiLevelType w:val="multilevel"/>
    <w:tmpl w:val="61B4D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46730"/>
    <w:multiLevelType w:val="hybridMultilevel"/>
    <w:tmpl w:val="7B48E77C"/>
    <w:lvl w:ilvl="0" w:tplc="B0428832">
      <w:start w:val="1"/>
      <w:numFmt w:val="decimal"/>
      <w:lvlText w:val="%1."/>
      <w:lvlJc w:val="left"/>
      <w:pPr>
        <w:ind w:left="1080" w:hanging="360"/>
      </w:pPr>
      <w:rPr>
        <w:rFonts w:ascii="Times New Roman,Bold" w:hAnsi="Times New Roman,Bold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6A71A9"/>
    <w:multiLevelType w:val="multilevel"/>
    <w:tmpl w:val="739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513445"/>
    <w:multiLevelType w:val="multilevel"/>
    <w:tmpl w:val="DD88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040D8F"/>
    <w:multiLevelType w:val="multilevel"/>
    <w:tmpl w:val="C518E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091FBD"/>
    <w:multiLevelType w:val="multilevel"/>
    <w:tmpl w:val="C102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526E07"/>
    <w:multiLevelType w:val="hybridMultilevel"/>
    <w:tmpl w:val="AFB2C7FE"/>
    <w:lvl w:ilvl="0" w:tplc="ABAC7414">
      <w:start w:val="1"/>
      <w:numFmt w:val="decimal"/>
      <w:lvlText w:val="%1."/>
      <w:lvlJc w:val="left"/>
      <w:pPr>
        <w:ind w:left="720" w:hanging="360"/>
      </w:pPr>
      <w:rPr>
        <w:rFonts w:ascii="Times New Roman,Bold" w:hAnsi="Times New Roman,Bold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35961"/>
    <w:multiLevelType w:val="multilevel"/>
    <w:tmpl w:val="6D1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1389D"/>
    <w:multiLevelType w:val="multilevel"/>
    <w:tmpl w:val="526C6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D163BE"/>
    <w:multiLevelType w:val="multilevel"/>
    <w:tmpl w:val="7AB6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674A89"/>
    <w:multiLevelType w:val="multilevel"/>
    <w:tmpl w:val="6182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1D07C0"/>
    <w:multiLevelType w:val="multilevel"/>
    <w:tmpl w:val="ECE8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10618B"/>
    <w:multiLevelType w:val="multilevel"/>
    <w:tmpl w:val="AF7C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610CA0"/>
    <w:multiLevelType w:val="multilevel"/>
    <w:tmpl w:val="0628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6"/>
  </w:num>
  <w:num w:numId="5">
    <w:abstractNumId w:val="16"/>
  </w:num>
  <w:num w:numId="6">
    <w:abstractNumId w:val="0"/>
  </w:num>
  <w:num w:numId="7">
    <w:abstractNumId w:val="1"/>
  </w:num>
  <w:num w:numId="8">
    <w:abstractNumId w:val="14"/>
  </w:num>
  <w:num w:numId="9">
    <w:abstractNumId w:val="4"/>
  </w:num>
  <w:num w:numId="10">
    <w:abstractNumId w:val="17"/>
  </w:num>
  <w:num w:numId="11">
    <w:abstractNumId w:val="7"/>
  </w:num>
  <w:num w:numId="12">
    <w:abstractNumId w:val="20"/>
  </w:num>
  <w:num w:numId="13">
    <w:abstractNumId w:val="3"/>
  </w:num>
  <w:num w:numId="14">
    <w:abstractNumId w:val="2"/>
  </w:num>
  <w:num w:numId="15">
    <w:abstractNumId w:val="11"/>
  </w:num>
  <w:num w:numId="16">
    <w:abstractNumId w:val="12"/>
  </w:num>
  <w:num w:numId="17">
    <w:abstractNumId w:val="9"/>
  </w:num>
  <w:num w:numId="18">
    <w:abstractNumId w:val="13"/>
  </w:num>
  <w:num w:numId="19">
    <w:abstractNumId w:val="8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39"/>
    <w:rsid w:val="00003364"/>
    <w:rsid w:val="00073E85"/>
    <w:rsid w:val="00080392"/>
    <w:rsid w:val="000A0B8B"/>
    <w:rsid w:val="000D0BE0"/>
    <w:rsid w:val="000E20DC"/>
    <w:rsid w:val="000F5BE3"/>
    <w:rsid w:val="000F72AB"/>
    <w:rsid w:val="001072D2"/>
    <w:rsid w:val="00176B19"/>
    <w:rsid w:val="00185B6C"/>
    <w:rsid w:val="00187E3C"/>
    <w:rsid w:val="00193024"/>
    <w:rsid w:val="001A160E"/>
    <w:rsid w:val="00221D0C"/>
    <w:rsid w:val="002654DE"/>
    <w:rsid w:val="00266EC9"/>
    <w:rsid w:val="002D3777"/>
    <w:rsid w:val="00300582"/>
    <w:rsid w:val="00304E2F"/>
    <w:rsid w:val="00320831"/>
    <w:rsid w:val="0034680C"/>
    <w:rsid w:val="00363F59"/>
    <w:rsid w:val="00371D6C"/>
    <w:rsid w:val="004157FB"/>
    <w:rsid w:val="0043076F"/>
    <w:rsid w:val="004732AA"/>
    <w:rsid w:val="00493164"/>
    <w:rsid w:val="004B1B4D"/>
    <w:rsid w:val="004C3412"/>
    <w:rsid w:val="004E003E"/>
    <w:rsid w:val="004F0F6D"/>
    <w:rsid w:val="00531419"/>
    <w:rsid w:val="00537E49"/>
    <w:rsid w:val="00556481"/>
    <w:rsid w:val="00561427"/>
    <w:rsid w:val="00565FB5"/>
    <w:rsid w:val="00573BC7"/>
    <w:rsid w:val="005741F4"/>
    <w:rsid w:val="00587982"/>
    <w:rsid w:val="005D158C"/>
    <w:rsid w:val="005E4BE6"/>
    <w:rsid w:val="006254E3"/>
    <w:rsid w:val="00630556"/>
    <w:rsid w:val="00642F42"/>
    <w:rsid w:val="0064560B"/>
    <w:rsid w:val="006F07F9"/>
    <w:rsid w:val="006F67F3"/>
    <w:rsid w:val="00715915"/>
    <w:rsid w:val="0074546F"/>
    <w:rsid w:val="007B4318"/>
    <w:rsid w:val="007B47C5"/>
    <w:rsid w:val="0089361C"/>
    <w:rsid w:val="008B54E1"/>
    <w:rsid w:val="008C247E"/>
    <w:rsid w:val="00902325"/>
    <w:rsid w:val="009537EE"/>
    <w:rsid w:val="00957558"/>
    <w:rsid w:val="00960CCD"/>
    <w:rsid w:val="0099658A"/>
    <w:rsid w:val="009C0D82"/>
    <w:rsid w:val="00A11037"/>
    <w:rsid w:val="00A32378"/>
    <w:rsid w:val="00A525AA"/>
    <w:rsid w:val="00A95296"/>
    <w:rsid w:val="00AC45CE"/>
    <w:rsid w:val="00AC74B7"/>
    <w:rsid w:val="00AD2AB7"/>
    <w:rsid w:val="00AE0632"/>
    <w:rsid w:val="00AE75F5"/>
    <w:rsid w:val="00AF3015"/>
    <w:rsid w:val="00AF7A2C"/>
    <w:rsid w:val="00B0086B"/>
    <w:rsid w:val="00B21891"/>
    <w:rsid w:val="00B25BC7"/>
    <w:rsid w:val="00B52952"/>
    <w:rsid w:val="00B649DA"/>
    <w:rsid w:val="00BD05E9"/>
    <w:rsid w:val="00BE0CAB"/>
    <w:rsid w:val="00C1774A"/>
    <w:rsid w:val="00C17EB6"/>
    <w:rsid w:val="00C2100D"/>
    <w:rsid w:val="00C21696"/>
    <w:rsid w:val="00C3685F"/>
    <w:rsid w:val="00C522EE"/>
    <w:rsid w:val="00CD3AC1"/>
    <w:rsid w:val="00CD43C1"/>
    <w:rsid w:val="00D10022"/>
    <w:rsid w:val="00D115C7"/>
    <w:rsid w:val="00D620DE"/>
    <w:rsid w:val="00D625E9"/>
    <w:rsid w:val="00D755E2"/>
    <w:rsid w:val="00DA236A"/>
    <w:rsid w:val="00DC27B1"/>
    <w:rsid w:val="00DC5370"/>
    <w:rsid w:val="00DF05E2"/>
    <w:rsid w:val="00E10503"/>
    <w:rsid w:val="00E20464"/>
    <w:rsid w:val="00E33285"/>
    <w:rsid w:val="00E35858"/>
    <w:rsid w:val="00E422C9"/>
    <w:rsid w:val="00E42CEF"/>
    <w:rsid w:val="00E44E71"/>
    <w:rsid w:val="00E774A9"/>
    <w:rsid w:val="00E976C8"/>
    <w:rsid w:val="00EA7900"/>
    <w:rsid w:val="00EB4505"/>
    <w:rsid w:val="00EB7379"/>
    <w:rsid w:val="00F03B27"/>
    <w:rsid w:val="00F233DB"/>
    <w:rsid w:val="00F33C21"/>
    <w:rsid w:val="00F44D2F"/>
    <w:rsid w:val="00F46DEF"/>
    <w:rsid w:val="00F51539"/>
    <w:rsid w:val="00F56D4D"/>
    <w:rsid w:val="00F73725"/>
    <w:rsid w:val="00FA5DBC"/>
    <w:rsid w:val="00FD4CCC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2D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539"/>
    <w:pPr>
      <w:spacing w:before="100" w:beforeAutospacing="1" w:after="100" w:afterAutospacing="1"/>
    </w:pPr>
    <w:rPr>
      <w:rFonts w:ascii="Times New Roman" w:hAnsi="Times New Roman" w:cs="Times New Roman"/>
      <w:lang w:bidi="he-I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51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1539"/>
    <w:rPr>
      <w:rFonts w:ascii="Courier New" w:hAnsi="Courier New" w:cs="Courier New"/>
      <w:sz w:val="20"/>
      <w:szCs w:val="20"/>
      <w:lang w:bidi="he-IL"/>
    </w:rPr>
  </w:style>
  <w:style w:type="paragraph" w:styleId="ListParagraph">
    <w:name w:val="List Paragraph"/>
    <w:basedOn w:val="Normal"/>
    <w:uiPriority w:val="34"/>
    <w:qFormat/>
    <w:rsid w:val="0057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8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2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0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5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0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C9E29D-575A-7F4F-81C9-79B94B7F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6</Pages>
  <Words>484</Words>
  <Characters>2760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二、 以色列的“免疫”工程 </vt:lpstr>
      <vt:lpstr>1. 进迦南后沦落</vt:lpstr>
      <vt:lpstr>1)  不听耶和华的话 没有赶出当地居民,也不觉得有危害, 还没有看出后果； </vt:lpstr>
    </vt:vector>
  </TitlesOfParts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</dc:creator>
  <cp:keywords/>
  <dc:description/>
  <cp:lastModifiedBy>Li Lin</cp:lastModifiedBy>
  <cp:revision>18</cp:revision>
  <cp:lastPrinted>2017-04-14T23:22:00Z</cp:lastPrinted>
  <dcterms:created xsi:type="dcterms:W3CDTF">2017-02-03T01:08:00Z</dcterms:created>
  <dcterms:modified xsi:type="dcterms:W3CDTF">2017-04-16T05:13:00Z</dcterms:modified>
</cp:coreProperties>
</file>